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D" w:rsidRPr="002E2ECD" w:rsidRDefault="002E2ECD" w:rsidP="002E2ECD">
      <w:pPr>
        <w:jc w:val="center"/>
        <w:rPr>
          <w:b/>
        </w:rPr>
      </w:pPr>
      <w:r w:rsidRPr="002E2ECD">
        <w:rPr>
          <w:b/>
        </w:rPr>
        <w:t>Optional Retirement Program (ORP)</w:t>
      </w:r>
    </w:p>
    <w:p w:rsidR="002E2ECD" w:rsidRPr="002E2ECD" w:rsidRDefault="002E2ECD" w:rsidP="002E2ECD">
      <w:pPr>
        <w:rPr>
          <w:b/>
        </w:rPr>
      </w:pPr>
    </w:p>
    <w:p w:rsidR="002E2ECD" w:rsidRPr="002E2ECD" w:rsidRDefault="002E2ECD" w:rsidP="002E2ECD">
      <w:pPr>
        <w:jc w:val="center"/>
        <w:rPr>
          <w:b/>
        </w:rPr>
      </w:pPr>
      <w:r w:rsidRPr="002E2ECD">
        <w:rPr>
          <w:b/>
        </w:rPr>
        <w:t>Premium Distribution Specifications</w:t>
      </w:r>
    </w:p>
    <w:p w:rsidR="002E2ECD" w:rsidRDefault="002E2ECD" w:rsidP="002E2ECD"/>
    <w:p w:rsidR="002E2ECD" w:rsidRDefault="002E2ECD" w:rsidP="002E2ECD"/>
    <w:p w:rsidR="002E2ECD" w:rsidRDefault="002E2ECD" w:rsidP="002E2ECD">
      <w:r>
        <w:t xml:space="preserve"> Name________________________________________________________</w:t>
      </w:r>
    </w:p>
    <w:p w:rsidR="002E2ECD" w:rsidRDefault="002E2ECD" w:rsidP="002E2ECD">
      <w:r>
        <w:t xml:space="preserve">                        Last                                                                First                                                   </w:t>
      </w:r>
    </w:p>
    <w:p w:rsidR="002E2ECD" w:rsidRDefault="002E2ECD" w:rsidP="002E2ECD"/>
    <w:p w:rsidR="002E2ECD" w:rsidRDefault="002E2ECD" w:rsidP="002E2ECD">
      <w:bookmarkStart w:id="0" w:name="_GoBack"/>
      <w:bookmarkEnd w:id="0"/>
      <w:r>
        <w:t>Banner ID or SSN________________________________________</w:t>
      </w:r>
    </w:p>
    <w:p w:rsidR="002E2ECD" w:rsidRDefault="002E2ECD" w:rsidP="002E2ECD"/>
    <w:p w:rsidR="002E2ECD" w:rsidRDefault="002E2ECD" w:rsidP="002E2ECD">
      <w:r>
        <w:t xml:space="preserve"> </w:t>
      </w:r>
    </w:p>
    <w:p w:rsidR="002E2ECD" w:rsidRPr="002E2ECD" w:rsidRDefault="002E2ECD" w:rsidP="002E2ECD">
      <w:pPr>
        <w:jc w:val="center"/>
        <w:rPr>
          <w:b/>
        </w:rPr>
      </w:pPr>
      <w:r w:rsidRPr="002E2ECD">
        <w:rPr>
          <w:b/>
        </w:rPr>
        <w:t>Premium Distribution Specification</w:t>
      </w:r>
    </w:p>
    <w:p w:rsidR="002E2ECD" w:rsidRDefault="002E2ECD" w:rsidP="002E2ECD"/>
    <w:p w:rsidR="002E2ECD" w:rsidRDefault="002E2ECD" w:rsidP="002E2ECD">
      <w:r>
        <w:t>You may specify distribution of your ORP premiums among the three ORP companies.  You must specify a percentage (no fractions) to each company in such a way that a sum of the percentage equals 100%.  Each percentage must be a whole number.  Remember:  If you are specifying a distribution to a company for the first time, you must complete an enrollment form for that company.</w:t>
      </w:r>
    </w:p>
    <w:p w:rsidR="002E2ECD" w:rsidRDefault="002E2ECD" w:rsidP="002E2ECD"/>
    <w:p w:rsidR="002E2ECD" w:rsidRDefault="002E2ECD" w:rsidP="002E2ECD"/>
    <w:p w:rsidR="002E2ECD" w:rsidRDefault="002E2ECD" w:rsidP="002E2ECD">
      <w:r w:rsidRPr="002E2ECD">
        <w:rPr>
          <w:b/>
          <w:u w:val="single"/>
        </w:rPr>
        <w:t>Company Name</w:t>
      </w:r>
      <w:r>
        <w:tab/>
      </w:r>
      <w:r>
        <w:tab/>
      </w:r>
      <w:r>
        <w:tab/>
      </w:r>
      <w:r>
        <w:tab/>
      </w:r>
      <w:r w:rsidRPr="002E2ECD">
        <w:rPr>
          <w:b/>
          <w:u w:val="single"/>
        </w:rPr>
        <w:t>Distribution</w:t>
      </w:r>
    </w:p>
    <w:p w:rsidR="002E2ECD" w:rsidRDefault="002E2ECD" w:rsidP="002E2ECD"/>
    <w:p w:rsidR="002E2ECD" w:rsidRDefault="002E2ECD" w:rsidP="002E2ECD">
      <w:r>
        <w:t>Total Distribution to ING</w:t>
      </w:r>
      <w:r>
        <w:tab/>
      </w:r>
      <w:r>
        <w:tab/>
      </w:r>
      <w:r>
        <w:tab/>
      </w:r>
      <w:r>
        <w:t>________%</w:t>
      </w:r>
    </w:p>
    <w:p w:rsidR="002E2ECD" w:rsidRDefault="002E2ECD" w:rsidP="002E2ECD"/>
    <w:p w:rsidR="002E2ECD" w:rsidRDefault="002E2ECD" w:rsidP="002E2ECD">
      <w:r>
        <w:t>Total Distribution to TIAA-CREF</w:t>
      </w:r>
      <w:r>
        <w:tab/>
      </w:r>
      <w:r>
        <w:tab/>
      </w:r>
      <w:r>
        <w:t>________%</w:t>
      </w:r>
    </w:p>
    <w:p w:rsidR="002E2ECD" w:rsidRDefault="002E2ECD" w:rsidP="002E2ECD"/>
    <w:p w:rsidR="002E2ECD" w:rsidRDefault="002E2ECD" w:rsidP="002E2ECD">
      <w:r>
        <w:t>Total Distribution to AIG-VALIC</w:t>
      </w:r>
      <w:r>
        <w:tab/>
      </w:r>
      <w:r>
        <w:tab/>
      </w:r>
      <w:r>
        <w:t>________%</w:t>
      </w:r>
    </w:p>
    <w:p w:rsidR="002E2ECD" w:rsidRDefault="002E2ECD" w:rsidP="002E2ECD"/>
    <w:p w:rsidR="002E2ECD" w:rsidRDefault="002E2ECD" w:rsidP="002E2ECD"/>
    <w:p w:rsidR="002E2ECD" w:rsidRDefault="002E2ECD" w:rsidP="002E2ECD">
      <w:r>
        <w:t>By this election to participate in the ORP, I acknowledge that I am waiving the right to participate in TCRS.</w:t>
      </w:r>
    </w:p>
    <w:p w:rsidR="002E2ECD" w:rsidRDefault="002E2ECD" w:rsidP="002E2ECD"/>
    <w:p w:rsidR="002E2ECD" w:rsidRDefault="002E2ECD" w:rsidP="002E2ECD">
      <w:r>
        <w:t>Signature        _________________________________________</w:t>
      </w:r>
    </w:p>
    <w:p w:rsidR="002E2ECD" w:rsidRDefault="002E2ECD" w:rsidP="002E2ECD"/>
    <w:p w:rsidR="002E2ECD" w:rsidRDefault="002E2ECD" w:rsidP="002E2ECD">
      <w:r>
        <w:t>Date                _________________________________________</w:t>
      </w:r>
    </w:p>
    <w:p w:rsidR="002E2ECD" w:rsidRDefault="002E2ECD" w:rsidP="002E2ECD"/>
    <w:p w:rsidR="002E2ECD" w:rsidRDefault="002E2ECD" w:rsidP="002E2ECD"/>
    <w:p w:rsidR="002E2ECD" w:rsidRPr="002E2ECD" w:rsidRDefault="002E2ECD" w:rsidP="002E2ECD">
      <w:pPr>
        <w:jc w:val="center"/>
        <w:rPr>
          <w:b/>
        </w:rPr>
      </w:pPr>
      <w:r w:rsidRPr="002E2ECD">
        <w:rPr>
          <w:b/>
        </w:rPr>
        <w:t>To Be Completed by HR/Payroll</w:t>
      </w:r>
    </w:p>
    <w:p w:rsidR="002E2ECD" w:rsidRDefault="002E2ECD" w:rsidP="002E2ECD"/>
    <w:p w:rsidR="002E2ECD" w:rsidRDefault="002E2ECD" w:rsidP="002E2ECD">
      <w:r w:rsidRPr="002E2ECD">
        <w:rPr>
          <w:b/>
          <w:u w:val="single"/>
        </w:rPr>
        <w:t>Code</w:t>
      </w:r>
      <w:r>
        <w:rPr>
          <w:b/>
        </w:rPr>
        <w:tab/>
      </w:r>
      <w:r>
        <w:rPr>
          <w:b/>
        </w:rPr>
        <w:tab/>
      </w:r>
      <w:r w:rsidRPr="002E2ECD">
        <w:rPr>
          <w:b/>
          <w:u w:val="single"/>
        </w:rPr>
        <w:t>Description</w:t>
      </w:r>
    </w:p>
    <w:p w:rsidR="002E2ECD" w:rsidRDefault="002E2ECD" w:rsidP="002E2ECD"/>
    <w:p w:rsidR="002E2ECD" w:rsidRDefault="002E2ECD" w:rsidP="002E2ECD">
      <w:r>
        <w:t>R20</w:t>
      </w:r>
      <w:r>
        <w:t xml:space="preserve"> </w:t>
      </w:r>
      <w:r>
        <w:tab/>
      </w:r>
      <w:r>
        <w:tab/>
        <w:t>1</w:t>
      </w:r>
      <w:r>
        <w:t>00% ING</w:t>
      </w:r>
    </w:p>
    <w:p w:rsidR="002E2ECD" w:rsidRDefault="002E2ECD" w:rsidP="002E2ECD"/>
    <w:p w:rsidR="002E2ECD" w:rsidRDefault="002E2ECD" w:rsidP="002E2ECD">
      <w:r>
        <w:t>R21</w:t>
      </w:r>
      <w:r>
        <w:tab/>
      </w:r>
      <w:r>
        <w:tab/>
      </w:r>
      <w:r>
        <w:t>ING + 1</w:t>
      </w:r>
    </w:p>
    <w:p w:rsidR="002E2ECD" w:rsidRDefault="002E2ECD" w:rsidP="002E2ECD"/>
    <w:p w:rsidR="002E2ECD" w:rsidRDefault="002E2ECD" w:rsidP="002E2ECD">
      <w:r>
        <w:t>R22</w:t>
      </w:r>
      <w:r>
        <w:tab/>
      </w:r>
      <w:r>
        <w:tab/>
      </w:r>
      <w:r>
        <w:t>ING + 2</w:t>
      </w:r>
    </w:p>
    <w:p w:rsidR="002E2ECD" w:rsidRDefault="002E2ECD" w:rsidP="002E2ECD"/>
    <w:p w:rsidR="002E2ECD" w:rsidRDefault="002E2ECD" w:rsidP="002E2ECD">
      <w:r>
        <w:t>R30</w:t>
      </w:r>
      <w:r>
        <w:tab/>
      </w:r>
      <w:r>
        <w:tab/>
      </w:r>
      <w:r>
        <w:t>100% TIAA</w:t>
      </w:r>
    </w:p>
    <w:p w:rsidR="002E2ECD" w:rsidRDefault="002E2ECD" w:rsidP="002E2ECD"/>
    <w:p w:rsidR="002E2ECD" w:rsidRDefault="002E2ECD" w:rsidP="002E2ECD">
      <w:r>
        <w:t>R31</w:t>
      </w:r>
      <w:r>
        <w:tab/>
      </w:r>
      <w:r>
        <w:tab/>
      </w:r>
      <w:r>
        <w:t>TIAA + 1</w:t>
      </w:r>
    </w:p>
    <w:p w:rsidR="002E2ECD" w:rsidRDefault="002E2ECD" w:rsidP="002E2ECD"/>
    <w:p w:rsidR="002E2ECD" w:rsidRDefault="002E2ECD" w:rsidP="002E2ECD">
      <w:r>
        <w:t>R32</w:t>
      </w:r>
      <w:r>
        <w:tab/>
      </w:r>
      <w:r>
        <w:tab/>
      </w:r>
      <w:r>
        <w:t>TIAA + 2</w:t>
      </w:r>
    </w:p>
    <w:p w:rsidR="002E2ECD" w:rsidRDefault="002E2ECD" w:rsidP="002E2ECD"/>
    <w:p w:rsidR="002E2ECD" w:rsidRDefault="002E2ECD" w:rsidP="002E2ECD">
      <w:r>
        <w:t>R40</w:t>
      </w:r>
      <w:r>
        <w:tab/>
      </w:r>
      <w:r>
        <w:tab/>
      </w:r>
      <w:r>
        <w:t>100% VALIC</w:t>
      </w:r>
    </w:p>
    <w:p w:rsidR="002E2ECD" w:rsidRDefault="002E2ECD" w:rsidP="002E2ECD"/>
    <w:p w:rsidR="002E2ECD" w:rsidRDefault="002E2ECD" w:rsidP="002E2ECD">
      <w:r>
        <w:t>R41</w:t>
      </w:r>
      <w:r>
        <w:tab/>
      </w:r>
      <w:r>
        <w:tab/>
      </w:r>
      <w:r>
        <w:t>VALIC + 1</w:t>
      </w:r>
    </w:p>
    <w:p w:rsidR="002E2ECD" w:rsidRDefault="002E2ECD" w:rsidP="002E2ECD"/>
    <w:p w:rsidR="002E2ECD" w:rsidRDefault="002E2ECD" w:rsidP="002E2ECD">
      <w:r>
        <w:t>R42</w:t>
      </w:r>
      <w:r>
        <w:tab/>
      </w:r>
      <w:r>
        <w:tab/>
      </w:r>
      <w:r>
        <w:t>VALIC + 2</w:t>
      </w:r>
    </w:p>
    <w:p w:rsidR="002E2ECD" w:rsidRDefault="002E2ECD" w:rsidP="002E2ECD"/>
    <w:p w:rsidR="002E2ECD" w:rsidRDefault="002E2ECD" w:rsidP="002E2ECD">
      <w:r>
        <w:t>Retirement Plan Code(s): _____    _____    _____</w:t>
      </w:r>
    </w:p>
    <w:p w:rsidR="002E2ECD" w:rsidRDefault="002E2ECD" w:rsidP="002E2ECD"/>
    <w:p w:rsidR="002E2ECD" w:rsidRDefault="002E2ECD" w:rsidP="002E2ECD">
      <w:r>
        <w:t xml:space="preserve">Effective date of election: ___________________               </w:t>
      </w:r>
    </w:p>
    <w:p w:rsidR="002E2ECD" w:rsidRDefault="002E2ECD" w:rsidP="002E2ECD"/>
    <w:p w:rsidR="002E2ECD" w:rsidRDefault="002E2ECD" w:rsidP="002E2ECD">
      <w:r>
        <w:t>Forms to be attached (if applicable):</w:t>
      </w:r>
    </w:p>
    <w:p w:rsidR="002E2ECD" w:rsidRDefault="002E2ECD" w:rsidP="002E2ECD"/>
    <w:p w:rsidR="002E2ECD" w:rsidRDefault="002E2ECD" w:rsidP="002E2ECD">
      <w:r>
        <w:t>____ TCRS Waiver Form</w:t>
      </w:r>
    </w:p>
    <w:p w:rsidR="002E2ECD" w:rsidRDefault="002E2ECD" w:rsidP="002E2ECD"/>
    <w:p w:rsidR="002E2ECD" w:rsidRDefault="002E2ECD" w:rsidP="002E2ECD">
      <w:r>
        <w:t>____ ING Enrollment Application</w:t>
      </w:r>
    </w:p>
    <w:p w:rsidR="002E2ECD" w:rsidRDefault="002E2ECD" w:rsidP="002E2ECD"/>
    <w:p w:rsidR="002E2ECD" w:rsidRDefault="002E2ECD" w:rsidP="002E2ECD">
      <w:r>
        <w:t>____ TIAA-CREF Enrollment Application</w:t>
      </w:r>
    </w:p>
    <w:p w:rsidR="002E2ECD" w:rsidRDefault="002E2ECD" w:rsidP="002E2ECD"/>
    <w:p w:rsidR="00D03E55" w:rsidRDefault="002E2ECD" w:rsidP="002E2ECD">
      <w:r>
        <w:t>____ AIG-VALIC Enrollment Applicant</w:t>
      </w:r>
    </w:p>
    <w:sectPr w:rsidR="00D03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CD" w:rsidRDefault="002E2ECD" w:rsidP="002E2ECD">
      <w:r>
        <w:separator/>
      </w:r>
    </w:p>
  </w:endnote>
  <w:endnote w:type="continuationSeparator" w:id="0">
    <w:p w:rsidR="002E2ECD" w:rsidRDefault="002E2ECD" w:rsidP="002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CD" w:rsidRDefault="002E2ECD" w:rsidP="002E2ECD">
      <w:r>
        <w:separator/>
      </w:r>
    </w:p>
  </w:footnote>
  <w:footnote w:type="continuationSeparator" w:id="0">
    <w:p w:rsidR="002E2ECD" w:rsidRDefault="002E2ECD" w:rsidP="002E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D" w:rsidRDefault="002E2ECD" w:rsidP="002E2ECD">
    <w:pPr>
      <w:pStyle w:val="Header"/>
      <w:jc w:val="right"/>
      <w:rPr>
        <w:sz w:val="16"/>
        <w:szCs w:val="16"/>
      </w:rPr>
    </w:pPr>
    <w:r>
      <w:tab/>
    </w:r>
    <w:r>
      <w:rPr>
        <w:sz w:val="16"/>
        <w:szCs w:val="16"/>
      </w:rPr>
      <w:t>Guideline P-040</w:t>
    </w:r>
  </w:p>
  <w:p w:rsidR="002E2ECD" w:rsidRPr="002E2ECD" w:rsidRDefault="002E2ECD" w:rsidP="002E2EC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Exhibit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D"/>
    <w:rsid w:val="002E2ECD"/>
    <w:rsid w:val="007A55E2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E2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CD"/>
  </w:style>
  <w:style w:type="paragraph" w:styleId="Footer">
    <w:name w:val="footer"/>
    <w:basedOn w:val="Normal"/>
    <w:link w:val="FooterChar"/>
    <w:uiPriority w:val="99"/>
    <w:unhideWhenUsed/>
    <w:rsid w:val="002E2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E2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CD"/>
  </w:style>
  <w:style w:type="paragraph" w:styleId="Footer">
    <w:name w:val="footer"/>
    <w:basedOn w:val="Normal"/>
    <w:link w:val="FooterChar"/>
    <w:uiPriority w:val="99"/>
    <w:unhideWhenUsed/>
    <w:rsid w:val="002E2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1</cp:revision>
  <dcterms:created xsi:type="dcterms:W3CDTF">2013-05-24T20:15:00Z</dcterms:created>
  <dcterms:modified xsi:type="dcterms:W3CDTF">2013-05-24T20:25:00Z</dcterms:modified>
</cp:coreProperties>
</file>