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B1" w:rsidRDefault="000646B1" w:rsidP="000646B1">
      <w:pPr>
        <w:spacing w:before="36"/>
        <w:rPr>
          <w:rFonts w:ascii="Arial" w:hAnsi="Arial" w:cs="Arial"/>
          <w:sz w:val="20"/>
          <w:szCs w:val="20"/>
        </w:rPr>
      </w:pPr>
      <w:bookmarkStart w:id="0" w:name="_GoBack"/>
      <w:bookmarkEnd w:id="0"/>
    </w:p>
    <w:p w:rsidR="000646B1" w:rsidRDefault="000646B1" w:rsidP="000646B1">
      <w:pPr>
        <w:spacing w:before="36"/>
        <w:jc w:val="center"/>
        <w:rPr>
          <w:rFonts w:ascii="Arial" w:hAnsi="Arial" w:cs="Arial"/>
          <w:sz w:val="20"/>
          <w:szCs w:val="20"/>
        </w:rPr>
      </w:pPr>
      <w:r>
        <w:rPr>
          <w:rFonts w:ascii="Arial" w:hAnsi="Arial" w:cs="Arial"/>
          <w:sz w:val="20"/>
          <w:szCs w:val="20"/>
        </w:rPr>
        <w:t>INTELLECTUAL PROPERTY / RESEARCH AGREEMENT</w:t>
      </w:r>
    </w:p>
    <w:p w:rsidR="000646B1" w:rsidRDefault="000646B1" w:rsidP="000646B1">
      <w:pPr>
        <w:tabs>
          <w:tab w:val="left" w:leader="underscore" w:pos="4998"/>
        </w:tabs>
        <w:spacing w:before="288" w:line="360" w:lineRule="auto"/>
        <w:rPr>
          <w:rFonts w:ascii="Arial" w:hAnsi="Arial" w:cs="Arial"/>
          <w:sz w:val="20"/>
          <w:szCs w:val="20"/>
        </w:rPr>
      </w:pPr>
      <w:r>
        <w:rPr>
          <w:rFonts w:ascii="Arial" w:hAnsi="Arial" w:cs="Arial"/>
          <w:sz w:val="20"/>
          <w:szCs w:val="20"/>
        </w:rPr>
        <w:t>THIS AGREEMENT, effective this ___ day of</w:t>
      </w:r>
      <w:r>
        <w:rPr>
          <w:rFonts w:ascii="Arial" w:hAnsi="Arial" w:cs="Arial"/>
          <w:sz w:val="20"/>
          <w:szCs w:val="20"/>
        </w:rPr>
        <w:tab/>
        <w:t>, 20__, is made by and between:</w:t>
      </w:r>
    </w:p>
    <w:p w:rsidR="000646B1" w:rsidRDefault="000646B1" w:rsidP="000646B1">
      <w:pPr>
        <w:spacing w:before="144" w:line="36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company</w:t>
      </w:r>
      <w:proofErr w:type="gramEnd"/>
      <w:r>
        <w:rPr>
          <w:rFonts w:ascii="Arial" w:hAnsi="Arial" w:cs="Arial"/>
          <w:sz w:val="20"/>
          <w:szCs w:val="20"/>
        </w:rPr>
        <w:t xml:space="preserve"> name) (</w:t>
      </w:r>
      <w:proofErr w:type="gramStart"/>
      <w:r>
        <w:rPr>
          <w:rFonts w:ascii="Arial" w:hAnsi="Arial" w:cs="Arial"/>
          <w:sz w:val="20"/>
          <w:szCs w:val="20"/>
        </w:rPr>
        <w:t>street</w:t>
      </w:r>
      <w:proofErr w:type="gramEnd"/>
      <w:r>
        <w:rPr>
          <w:rFonts w:ascii="Arial" w:hAnsi="Arial" w:cs="Arial"/>
          <w:sz w:val="20"/>
          <w:szCs w:val="20"/>
        </w:rPr>
        <w:t xml:space="preserve"> address) a ( insert state of incorporation) corporation, (hereinafter referred to as “Sponsor”) and ( institution name) (street address) a member of the Tennessee Board of Regents</w:t>
      </w:r>
      <w:r w:rsidRPr="006D407F">
        <w:rPr>
          <w:rFonts w:ascii="Arial" w:hAnsi="Arial" w:cs="Arial"/>
          <w:sz w:val="20"/>
          <w:szCs w:val="20"/>
        </w:rPr>
        <w:t xml:space="preserve"> System</w:t>
      </w:r>
      <w:r>
        <w:rPr>
          <w:rFonts w:ascii="Arial" w:hAnsi="Arial" w:cs="Arial"/>
          <w:sz w:val="20"/>
          <w:szCs w:val="20"/>
        </w:rPr>
        <w:t>, (hereinafter jointly referred to as “Institution”).</w:t>
      </w:r>
    </w:p>
    <w:p w:rsidR="000646B1" w:rsidRDefault="000646B1" w:rsidP="000646B1">
      <w:pPr>
        <w:spacing w:before="144"/>
        <w:jc w:val="center"/>
        <w:rPr>
          <w:rFonts w:ascii="Arial" w:hAnsi="Arial" w:cs="Arial"/>
          <w:sz w:val="20"/>
          <w:szCs w:val="20"/>
        </w:rPr>
      </w:pPr>
      <w:r>
        <w:rPr>
          <w:rFonts w:ascii="Arial" w:hAnsi="Arial" w:cs="Arial"/>
          <w:sz w:val="20"/>
          <w:szCs w:val="20"/>
        </w:rPr>
        <w:t>WITNESSETH:</w:t>
      </w:r>
    </w:p>
    <w:p w:rsidR="000646B1" w:rsidRDefault="000646B1" w:rsidP="000646B1">
      <w:pPr>
        <w:spacing w:before="288"/>
        <w:rPr>
          <w:rFonts w:ascii="Arial" w:hAnsi="Arial" w:cs="Arial"/>
          <w:sz w:val="20"/>
          <w:szCs w:val="20"/>
        </w:rPr>
      </w:pPr>
      <w:r>
        <w:rPr>
          <w:rFonts w:ascii="Arial" w:hAnsi="Arial" w:cs="Arial"/>
          <w:sz w:val="20"/>
          <w:szCs w:val="20"/>
        </w:rPr>
        <w:t>WHEREAS, the research project contemplated by this Agreement is of mutual interest and benefit to Sponsor and to Institution, will further the instructional and research objectives of Institution in a manner consistent with its status as a non-profit, tax-exempt, public institution of higher education, and may derive benefits for both Sponsor and Institution through inventions, improvements, and/or discoveries;</w:t>
      </w:r>
    </w:p>
    <w:p w:rsidR="000646B1" w:rsidRDefault="000646B1" w:rsidP="000646B1">
      <w:pPr>
        <w:spacing w:before="288"/>
        <w:rPr>
          <w:rFonts w:ascii="Arial" w:hAnsi="Arial" w:cs="Arial"/>
          <w:sz w:val="20"/>
          <w:szCs w:val="20"/>
        </w:rPr>
      </w:pPr>
      <w:r>
        <w:rPr>
          <w:rFonts w:ascii="Arial" w:hAnsi="Arial" w:cs="Arial"/>
          <w:sz w:val="20"/>
          <w:szCs w:val="20"/>
        </w:rPr>
        <w:t>NOW, THEREFORE, in consideration of the promises and mutual covenants herein contained, the parties hereto agree to the following:</w:t>
      </w:r>
    </w:p>
    <w:p w:rsidR="000646B1" w:rsidRDefault="000646B1" w:rsidP="000646B1">
      <w:pPr>
        <w:spacing w:before="288"/>
        <w:rPr>
          <w:rFonts w:ascii="Arial" w:hAnsi="Arial" w:cs="Arial"/>
          <w:sz w:val="20"/>
          <w:szCs w:val="20"/>
        </w:rPr>
      </w:pPr>
      <w:r>
        <w:rPr>
          <w:rFonts w:ascii="Arial" w:hAnsi="Arial" w:cs="Arial"/>
          <w:sz w:val="20"/>
          <w:szCs w:val="20"/>
        </w:rPr>
        <w:t>Article 1 - Definitions</w:t>
      </w:r>
    </w:p>
    <w:p w:rsidR="000646B1" w:rsidRDefault="000646B1" w:rsidP="000646B1">
      <w:pPr>
        <w:spacing w:before="252" w:line="360" w:lineRule="auto"/>
        <w:rPr>
          <w:rFonts w:ascii="Arial" w:hAnsi="Arial" w:cs="Arial"/>
          <w:sz w:val="20"/>
          <w:szCs w:val="20"/>
        </w:rPr>
      </w:pPr>
      <w:r>
        <w:rPr>
          <w:rFonts w:ascii="Arial" w:hAnsi="Arial" w:cs="Arial"/>
          <w:sz w:val="20"/>
          <w:szCs w:val="20"/>
        </w:rPr>
        <w:t>As used herein, the following terms shall have the following meanings:</w:t>
      </w:r>
    </w:p>
    <w:p w:rsidR="000646B1" w:rsidRDefault="000646B1" w:rsidP="000646B1">
      <w:pPr>
        <w:spacing w:before="180"/>
        <w:rPr>
          <w:rFonts w:ascii="Arial" w:hAnsi="Arial" w:cs="Arial"/>
          <w:sz w:val="20"/>
          <w:szCs w:val="20"/>
        </w:rPr>
      </w:pPr>
      <w:r>
        <w:rPr>
          <w:rFonts w:ascii="Arial" w:hAnsi="Arial" w:cs="Arial"/>
          <w:sz w:val="20"/>
          <w:szCs w:val="20"/>
        </w:rPr>
        <w:t>1.1 “Project” shall mean the project described in Appendix A hereof, under the direction of (       ), as principal investigator. The principal investigator is responsible for directing research activity.</w:t>
      </w:r>
    </w:p>
    <w:p w:rsidR="000646B1" w:rsidRDefault="000646B1" w:rsidP="000646B1">
      <w:pPr>
        <w:tabs>
          <w:tab w:val="left" w:leader="underscore" w:pos="4079"/>
          <w:tab w:val="left" w:leader="underscore" w:pos="6438"/>
        </w:tabs>
        <w:spacing w:before="288"/>
        <w:rPr>
          <w:rFonts w:ascii="Arial" w:hAnsi="Arial" w:cs="Arial"/>
          <w:sz w:val="20"/>
          <w:szCs w:val="20"/>
        </w:rPr>
      </w:pPr>
      <w:r>
        <w:rPr>
          <w:rFonts w:ascii="Arial" w:hAnsi="Arial" w:cs="Arial"/>
          <w:sz w:val="20"/>
          <w:szCs w:val="20"/>
        </w:rPr>
        <w:t>1.2 “Contract Period” is</w:t>
      </w:r>
      <w:r>
        <w:rPr>
          <w:rFonts w:ascii="Arial" w:hAnsi="Arial" w:cs="Arial"/>
          <w:sz w:val="20"/>
          <w:szCs w:val="20"/>
        </w:rPr>
        <w:tab/>
        <w:t xml:space="preserve"> until</w:t>
      </w:r>
      <w:r>
        <w:rPr>
          <w:rFonts w:ascii="Arial" w:hAnsi="Arial" w:cs="Arial"/>
          <w:sz w:val="20"/>
          <w:szCs w:val="20"/>
        </w:rPr>
        <w:tab/>
        <w:t>.</w:t>
      </w:r>
    </w:p>
    <w:p w:rsidR="000646B1" w:rsidRDefault="000646B1" w:rsidP="000646B1">
      <w:pPr>
        <w:spacing w:before="288"/>
        <w:rPr>
          <w:rFonts w:ascii="Arial" w:hAnsi="Arial" w:cs="Arial"/>
          <w:sz w:val="20"/>
          <w:szCs w:val="20"/>
        </w:rPr>
      </w:pPr>
      <w:r>
        <w:rPr>
          <w:rFonts w:ascii="Arial" w:hAnsi="Arial" w:cs="Arial"/>
          <w:sz w:val="20"/>
          <w:szCs w:val="20"/>
        </w:rPr>
        <w:t>Article 2 - Research Work</w:t>
      </w:r>
    </w:p>
    <w:p w:rsidR="000646B1" w:rsidRDefault="000646B1" w:rsidP="000646B1">
      <w:pPr>
        <w:spacing w:before="252"/>
        <w:rPr>
          <w:rFonts w:ascii="Arial" w:hAnsi="Arial" w:cs="Arial"/>
          <w:sz w:val="20"/>
          <w:szCs w:val="20"/>
        </w:rPr>
      </w:pPr>
      <w:r>
        <w:rPr>
          <w:rFonts w:ascii="Arial" w:hAnsi="Arial" w:cs="Arial"/>
          <w:sz w:val="20"/>
          <w:szCs w:val="20"/>
        </w:rPr>
        <w:t>2.1 Institution shall commence the performance of Project promptly after the effective date of this Agreement, and shall use reasonable efforts to perform such Project substantially in accordance with the terms and conditions of this Agreement. Anything in this Agreement to the contrary notwithstanding, Sponsor and Institution may at any time amend the scope of the Project by mutual written agreement.</w:t>
      </w:r>
    </w:p>
    <w:p w:rsidR="000646B1" w:rsidRDefault="000646B1" w:rsidP="000646B1">
      <w:pPr>
        <w:spacing w:before="288"/>
        <w:rPr>
          <w:rFonts w:ascii="Arial" w:hAnsi="Arial" w:cs="Arial"/>
          <w:sz w:val="20"/>
          <w:szCs w:val="20"/>
        </w:rPr>
      </w:pPr>
      <w:r>
        <w:rPr>
          <w:rFonts w:ascii="Arial" w:hAnsi="Arial" w:cs="Arial"/>
          <w:sz w:val="20"/>
          <w:szCs w:val="20"/>
        </w:rPr>
        <w:t>2.2 In the event that the principal investigator becomes unable or unwilling to continue Project, and a mutually acceptable substitute is not available, Institution and/or Sponsor shall have the option to terminate the Project.</w:t>
      </w:r>
    </w:p>
    <w:p w:rsidR="000646B1" w:rsidRDefault="000646B1" w:rsidP="000646B1">
      <w:pPr>
        <w:tabs>
          <w:tab w:val="left" w:pos="-540"/>
        </w:tabs>
        <w:spacing w:before="288" w:after="72"/>
        <w:rPr>
          <w:rFonts w:ascii="Arial" w:hAnsi="Arial" w:cs="Arial"/>
          <w:sz w:val="20"/>
          <w:szCs w:val="20"/>
        </w:rPr>
      </w:pPr>
      <w:r>
        <w:rPr>
          <w:rFonts w:ascii="Arial" w:hAnsi="Arial" w:cs="Arial"/>
          <w:sz w:val="20"/>
          <w:szCs w:val="20"/>
        </w:rPr>
        <w:t>2.3 Sponsor understands that the Institution’s primary mission is education and advancement of knowledge and the Project will be designed to carry out this mission. The manner of performance</w:t>
      </w:r>
    </w:p>
    <w:p w:rsidR="000646B1" w:rsidRDefault="000646B1" w:rsidP="000646B1">
      <w:pPr>
        <w:spacing w:before="36"/>
        <w:jc w:val="both"/>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the Project will be determined solely by the Principal Investigator. The Institution will perform the Project on a “best efforts” research basis only and does not guarantee specific results. The Institution specifically disclaims all warranties or representations, either express or implied, for implied merchantability or for warranty of fitness for a particular purpose, including, without limitation, that any product does not infringe any patent, copyright or trademark right, as to any work performed under this Agreement, except as expressly set forth herein.</w:t>
      </w:r>
    </w:p>
    <w:p w:rsidR="000646B1" w:rsidRDefault="000646B1" w:rsidP="000646B1">
      <w:pPr>
        <w:spacing w:before="252"/>
        <w:rPr>
          <w:rFonts w:ascii="Arial" w:hAnsi="Arial" w:cs="Arial"/>
          <w:sz w:val="20"/>
          <w:szCs w:val="20"/>
        </w:rPr>
      </w:pPr>
      <w:r>
        <w:rPr>
          <w:rFonts w:ascii="Arial" w:hAnsi="Arial" w:cs="Arial"/>
          <w:sz w:val="20"/>
          <w:szCs w:val="20"/>
        </w:rPr>
        <w:lastRenderedPageBreak/>
        <w:t>2.4 Sponsor understands that the Institution may be involved in similar research through other researchers on behalf of itself and others. Institution shall be free to continue such research provided that, during the term of this Agreement, it is conducted separately and by different investigators from the Project, and Sponsor shall not gain any rights via this Agreement to other research.</w:t>
      </w:r>
    </w:p>
    <w:p w:rsidR="000646B1" w:rsidRDefault="000646B1" w:rsidP="000646B1">
      <w:pPr>
        <w:spacing w:before="252"/>
        <w:rPr>
          <w:rFonts w:ascii="Arial" w:hAnsi="Arial" w:cs="Arial"/>
          <w:sz w:val="20"/>
          <w:szCs w:val="20"/>
        </w:rPr>
      </w:pPr>
      <w:r>
        <w:rPr>
          <w:rFonts w:ascii="Arial" w:hAnsi="Arial" w:cs="Arial"/>
          <w:sz w:val="20"/>
          <w:szCs w:val="20"/>
        </w:rPr>
        <w:t>Article 3 - Reports and Conferences</w:t>
      </w:r>
    </w:p>
    <w:p w:rsidR="000646B1" w:rsidRDefault="000646B1" w:rsidP="000646B1">
      <w:pPr>
        <w:spacing w:before="252"/>
        <w:rPr>
          <w:rFonts w:ascii="Arial" w:hAnsi="Arial" w:cs="Arial"/>
          <w:sz w:val="20"/>
          <w:szCs w:val="20"/>
        </w:rPr>
      </w:pPr>
      <w:r>
        <w:rPr>
          <w:rFonts w:ascii="Arial" w:hAnsi="Arial" w:cs="Arial"/>
          <w:sz w:val="20"/>
          <w:szCs w:val="20"/>
        </w:rPr>
        <w:t>3.1 If so requested, a final written report shall be submitted by Institution within 60 days of the conclusion of the Contract Period, or early termination of this Agreement.</w:t>
      </w:r>
    </w:p>
    <w:p w:rsidR="000646B1" w:rsidRDefault="000646B1" w:rsidP="000646B1">
      <w:pPr>
        <w:spacing w:before="252"/>
        <w:rPr>
          <w:rFonts w:ascii="Arial" w:hAnsi="Arial" w:cs="Arial"/>
          <w:sz w:val="20"/>
          <w:szCs w:val="20"/>
        </w:rPr>
      </w:pPr>
      <w:r>
        <w:rPr>
          <w:rFonts w:ascii="Arial" w:hAnsi="Arial" w:cs="Arial"/>
          <w:sz w:val="20"/>
          <w:szCs w:val="20"/>
        </w:rPr>
        <w:t>3.2 If so requested by the Sponsor during the term of this Agreement, representatives of Institution will meet with representatives of Sponsor at times and places mutually agreed upon to discuss the progress and results, as well as ongoing plans, or changes therein, of Project to be performed hereunder.</w:t>
      </w:r>
    </w:p>
    <w:p w:rsidR="000646B1" w:rsidRDefault="000646B1" w:rsidP="000646B1">
      <w:pPr>
        <w:spacing w:before="252"/>
        <w:rPr>
          <w:rFonts w:ascii="Arial" w:hAnsi="Arial" w:cs="Arial"/>
          <w:sz w:val="20"/>
          <w:szCs w:val="20"/>
        </w:rPr>
      </w:pPr>
      <w:r>
        <w:rPr>
          <w:rFonts w:ascii="Arial" w:hAnsi="Arial" w:cs="Arial"/>
          <w:sz w:val="20"/>
          <w:szCs w:val="20"/>
        </w:rPr>
        <w:t xml:space="preserve">Article 4 - Cost, </w:t>
      </w:r>
      <w:smartTag w:uri="urn:schemas-microsoft-com:office:smarttags" w:element="place">
        <w:smartTag w:uri="urn:schemas-microsoft-com:office:smarttags" w:element="City">
          <w:r>
            <w:rPr>
              <w:rFonts w:ascii="Arial" w:hAnsi="Arial" w:cs="Arial"/>
              <w:sz w:val="20"/>
              <w:szCs w:val="20"/>
            </w:rPr>
            <w:t>Billings</w:t>
          </w:r>
        </w:smartTag>
      </w:smartTag>
      <w:r>
        <w:rPr>
          <w:rFonts w:ascii="Arial" w:hAnsi="Arial" w:cs="Arial"/>
          <w:sz w:val="20"/>
          <w:szCs w:val="20"/>
        </w:rPr>
        <w:t xml:space="preserve"> and Other Support</w:t>
      </w:r>
    </w:p>
    <w:p w:rsidR="000646B1" w:rsidRDefault="000646B1" w:rsidP="000646B1">
      <w:pPr>
        <w:spacing w:before="252"/>
        <w:rPr>
          <w:rFonts w:ascii="Arial" w:hAnsi="Arial" w:cs="Arial"/>
          <w:sz w:val="20"/>
          <w:szCs w:val="20"/>
        </w:rPr>
      </w:pPr>
      <w:r>
        <w:rPr>
          <w:rFonts w:ascii="Arial" w:hAnsi="Arial" w:cs="Arial"/>
          <w:sz w:val="20"/>
          <w:szCs w:val="20"/>
        </w:rPr>
        <w:t>4.1 As consideration for the Institution’s performance, Sponsor will pay the Institution an amount equal to its expenditures and reasonable overhead in conducting the Project. (It is agreed to and understood by the parties hereto that the total costs to Sponsor hereunder shall not exceed the sum of Dollars ($ _____</w:t>
      </w:r>
      <w:r>
        <w:rPr>
          <w:rFonts w:ascii="Arial" w:hAnsi="Arial" w:cs="Arial"/>
          <w:sz w:val="20"/>
          <w:szCs w:val="20"/>
        </w:rPr>
        <w:tab/>
        <w:t>)). Payment shall be made by Sponsor according to the following schedule:</w:t>
      </w:r>
    </w:p>
    <w:p w:rsidR="000646B1" w:rsidRDefault="000646B1" w:rsidP="000646B1">
      <w:pPr>
        <w:spacing w:before="288" w:line="36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insert</w:t>
      </w:r>
      <w:proofErr w:type="gramEnd"/>
      <w:r>
        <w:rPr>
          <w:rFonts w:ascii="Arial" w:hAnsi="Arial" w:cs="Arial"/>
          <w:sz w:val="20"/>
          <w:szCs w:val="20"/>
        </w:rPr>
        <w:t xml:space="preserve"> payment schedule).</w:t>
      </w:r>
    </w:p>
    <w:p w:rsidR="000646B1" w:rsidRDefault="000646B1" w:rsidP="000646B1">
      <w:pPr>
        <w:spacing w:before="180"/>
        <w:rPr>
          <w:rFonts w:ascii="Arial" w:hAnsi="Arial" w:cs="Arial"/>
          <w:sz w:val="20"/>
          <w:szCs w:val="20"/>
        </w:rPr>
      </w:pPr>
      <w:r>
        <w:rPr>
          <w:rFonts w:ascii="Arial" w:hAnsi="Arial" w:cs="Arial"/>
          <w:sz w:val="20"/>
          <w:szCs w:val="20"/>
        </w:rPr>
        <w:t>4.2 In the event of early termination of this Agreement by Sponsor for convenience, Sponsor shall pay all costs accrued by the Institution as of the date of termination, including non-cancelable obligations, which shall include all non-cancelable contracts and fellowships or post-doctoral associates, which shall end no later than the end of the Institution’s academic year following termination.</w:t>
      </w:r>
    </w:p>
    <w:p w:rsidR="000646B1" w:rsidRDefault="000646B1" w:rsidP="000646B1">
      <w:pPr>
        <w:spacing w:before="252"/>
        <w:rPr>
          <w:rFonts w:ascii="Arial" w:hAnsi="Arial" w:cs="Arial"/>
          <w:sz w:val="20"/>
          <w:szCs w:val="20"/>
        </w:rPr>
      </w:pPr>
      <w:r>
        <w:rPr>
          <w:rFonts w:ascii="Arial" w:hAnsi="Arial" w:cs="Arial"/>
          <w:sz w:val="20"/>
          <w:szCs w:val="20"/>
        </w:rPr>
        <w:t>4.3 Institution shall retain title to all equipment purchased and/or fabricated by it with funds provided by Sponsor under this Agreement.</w:t>
      </w:r>
    </w:p>
    <w:p w:rsidR="000646B1" w:rsidRDefault="000646B1" w:rsidP="000646B1">
      <w:pPr>
        <w:spacing w:before="288"/>
        <w:rPr>
          <w:rFonts w:ascii="Arial" w:hAnsi="Arial" w:cs="Arial"/>
          <w:sz w:val="20"/>
          <w:szCs w:val="20"/>
        </w:rPr>
      </w:pPr>
      <w:r>
        <w:rPr>
          <w:rFonts w:ascii="Arial" w:hAnsi="Arial" w:cs="Arial"/>
          <w:sz w:val="20"/>
          <w:szCs w:val="20"/>
        </w:rPr>
        <w:t>4.4 Sponsor agrees to obtain, at Sponsor’s expense, a non-exclusive license for the Institution, the Principal Investigator, and any research assistant engaged by the Institution to work on the Project, to practice and/or use any patented technology or copyrighted material necessary to carry out the research contemplated by the scope of the Project. In the event that Sponsor is the owner of any patents or copyrights the practice of use of which is necessary for carrying out the Project, the Sponsor hereby grants the Institution, the Principal Investigator, and any research assistant engaged by the Institution to work on the Project, a non-exclusive license to practice and/or use any such patented technology or copyrighted material.</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5 - Publicity</w:t>
      </w:r>
    </w:p>
    <w:p w:rsidR="000646B1" w:rsidRDefault="000646B1" w:rsidP="000646B1">
      <w:pPr>
        <w:spacing w:before="180" w:after="36"/>
        <w:rPr>
          <w:rFonts w:ascii="Arial" w:hAnsi="Arial" w:cs="Arial"/>
          <w:sz w:val="20"/>
          <w:szCs w:val="20"/>
        </w:rPr>
      </w:pPr>
      <w:r>
        <w:rPr>
          <w:rFonts w:ascii="Arial" w:hAnsi="Arial" w:cs="Arial"/>
          <w:sz w:val="20"/>
          <w:szCs w:val="20"/>
        </w:rPr>
        <w:t>Sponsor and Institution agree to cooperate, each with the other, in the preparation of any publicity, advertising, or news release related to the Project. At least seven days prior to any release or publication, the issuing party will provide the other party with a copy of the proposed material for approval. Sponsor will not thereafter make any use of the name of the Institution or</w:t>
      </w:r>
    </w:p>
    <w:p w:rsidR="000646B1" w:rsidRDefault="000646B1" w:rsidP="000646B1">
      <w:pPr>
        <w:tabs>
          <w:tab w:val="left" w:leader="underscore" w:pos="5130"/>
        </w:tabs>
        <w:spacing w:before="36"/>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employee within the institution without the prior written approval of an authorized  representative of the Institution. Authorized institution representatives include but are not limited to: (</w:t>
      </w:r>
      <w:r>
        <w:rPr>
          <w:rFonts w:ascii="Arial" w:hAnsi="Arial" w:cs="Arial"/>
          <w:sz w:val="20"/>
          <w:szCs w:val="20"/>
        </w:rPr>
        <w:tab/>
        <w:t>)</w:t>
      </w:r>
    </w:p>
    <w:p w:rsidR="000646B1" w:rsidRDefault="000646B1" w:rsidP="000646B1">
      <w:pPr>
        <w:spacing w:before="252"/>
        <w:rPr>
          <w:rFonts w:ascii="Arial" w:hAnsi="Arial" w:cs="Arial"/>
          <w:sz w:val="20"/>
          <w:szCs w:val="20"/>
        </w:rPr>
      </w:pPr>
      <w:r>
        <w:rPr>
          <w:rFonts w:ascii="Arial" w:hAnsi="Arial" w:cs="Arial"/>
          <w:sz w:val="20"/>
          <w:szCs w:val="20"/>
        </w:rPr>
        <w:lastRenderedPageBreak/>
        <w:t>Article 6 - Publications</w:t>
      </w:r>
    </w:p>
    <w:p w:rsidR="000646B1" w:rsidRDefault="000646B1" w:rsidP="000646B1">
      <w:pPr>
        <w:spacing w:before="288"/>
        <w:rPr>
          <w:rFonts w:ascii="Arial" w:hAnsi="Arial" w:cs="Arial"/>
          <w:sz w:val="20"/>
          <w:szCs w:val="20"/>
        </w:rPr>
      </w:pPr>
      <w:r>
        <w:rPr>
          <w:rFonts w:ascii="Arial" w:hAnsi="Arial" w:cs="Arial"/>
          <w:sz w:val="20"/>
          <w:szCs w:val="20"/>
        </w:rPr>
        <w:t>6.1 Sponsor recognizes that under Institution policy, the results of Project must be publishable and agrees that Researchers engaged in Project shall be permitted to present at symposia, national or regional professional meetings, and to publish in journals, theses, dissertations, or otherwise of their own choosing, the methods and results of Project; provided, however, that Sponsor shall have been furnished copies of any proposed publication or presentation at least thirty days in advance of the submission of such proposed publication or presentation to a journal, editor, or other third party to permit Sponsor to object to such proposed presentation or proposed publication if Sponsor believes there is patentable subject matter or proprietary information which needs protection. Sponsor shall provide the Institution with such objection in writing within thirty days of receiving a proposed publication or forever waive its rights in this regard.</w:t>
      </w:r>
    </w:p>
    <w:p w:rsidR="000646B1" w:rsidRDefault="000646B1" w:rsidP="000646B1">
      <w:pPr>
        <w:spacing w:before="288"/>
        <w:rPr>
          <w:rFonts w:ascii="Arial" w:hAnsi="Arial" w:cs="Arial"/>
          <w:sz w:val="20"/>
          <w:szCs w:val="20"/>
        </w:rPr>
      </w:pPr>
      <w:r>
        <w:rPr>
          <w:rFonts w:ascii="Arial" w:hAnsi="Arial" w:cs="Arial"/>
          <w:sz w:val="20"/>
          <w:szCs w:val="20"/>
        </w:rPr>
        <w:t>In the event that Sponsor makes objection, Institution shall refrain from making such publication or presentation for a maximum of three months from date of receipt of such objection in order for patent application(s) to be filed by the appropriate party and/or for the proprietary information to be removed or redacted.</w:t>
      </w:r>
    </w:p>
    <w:p w:rsidR="000646B1" w:rsidRDefault="000646B1" w:rsidP="000646B1">
      <w:pPr>
        <w:spacing w:before="288"/>
        <w:rPr>
          <w:rFonts w:ascii="Arial" w:hAnsi="Arial" w:cs="Arial"/>
          <w:sz w:val="20"/>
          <w:szCs w:val="20"/>
        </w:rPr>
      </w:pPr>
      <w:r>
        <w:rPr>
          <w:rFonts w:ascii="Arial" w:hAnsi="Arial" w:cs="Arial"/>
          <w:sz w:val="20"/>
          <w:szCs w:val="20"/>
        </w:rPr>
        <w:t>6.2 In the event that the results of the Project are published or any product resulting from the Project is marketed to third parties, the Institution and/or the Project Director shall, at their option, have the right to receive attribution for their contribution to the published material or to have the Institution’s and Project Director’s names displayed on the product (in the case of published works, books CDs, DVDs or similar media) or the product packaging or literature(in the case of other types of products).</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7 - Intellectual Property</w:t>
      </w:r>
    </w:p>
    <w:p w:rsidR="000646B1" w:rsidRDefault="000646B1" w:rsidP="000646B1">
      <w:pPr>
        <w:spacing w:before="144"/>
        <w:rPr>
          <w:rFonts w:ascii="Arial" w:hAnsi="Arial" w:cs="Arial"/>
          <w:sz w:val="20"/>
          <w:szCs w:val="20"/>
        </w:rPr>
      </w:pPr>
      <w:r>
        <w:rPr>
          <w:rFonts w:ascii="Arial" w:hAnsi="Arial" w:cs="Arial"/>
          <w:sz w:val="20"/>
          <w:szCs w:val="20"/>
        </w:rPr>
        <w:t>It is understood that during the course of the Sponsored Research, valuable intellectual property may be generated by Institution personnel alone or jointly with Sponsor personnel. The following terms concerning intellectual property and inventions shall apply to this Agreement:</w:t>
      </w:r>
    </w:p>
    <w:p w:rsidR="000646B1" w:rsidRDefault="000646B1" w:rsidP="000646B1">
      <w:pPr>
        <w:spacing w:before="288"/>
        <w:rPr>
          <w:rFonts w:ascii="Arial" w:hAnsi="Arial" w:cs="Arial"/>
          <w:sz w:val="20"/>
          <w:szCs w:val="20"/>
        </w:rPr>
      </w:pPr>
      <w:r>
        <w:rPr>
          <w:rFonts w:ascii="Arial" w:hAnsi="Arial" w:cs="Arial"/>
          <w:sz w:val="20"/>
          <w:szCs w:val="20"/>
        </w:rPr>
        <w:t>7.1 All rights and title to inventions and intellectual property, including but not limited to US and foreign patent applications and patents resulting therefrom, which are invented solely by Institution personnel, will belong to Institution. All rights and title to inventions and intellectual property, including but not limited to US and foreign patent applications and patents resulting therefrom, which are invented jointly by Institution and Sponsor personnel shall belong jointly to Sponsor and Institution.</w:t>
      </w:r>
    </w:p>
    <w:p w:rsidR="000646B1" w:rsidRDefault="000646B1" w:rsidP="000646B1">
      <w:pPr>
        <w:spacing w:before="288" w:after="36"/>
        <w:rPr>
          <w:rFonts w:ascii="Arial" w:hAnsi="Arial" w:cs="Arial"/>
          <w:sz w:val="20"/>
          <w:szCs w:val="20"/>
        </w:rPr>
      </w:pPr>
      <w:r>
        <w:rPr>
          <w:rFonts w:ascii="Arial" w:hAnsi="Arial" w:cs="Arial"/>
          <w:sz w:val="20"/>
          <w:szCs w:val="20"/>
        </w:rPr>
        <w:t>7.2 At Sponsor’s option, Institution and Sponsor agree to negotiate in good faith regarding the transfer of rights to inventions or other intellectual property held by the Institution that may have arisen from Project. Sponsor shall have three (3) months from disclosure of any invention or discovery to notify Institution that it wants to enter into such a license agreement. The parties shall negotiate in good faith for a period not to exceed six (6) months from Sponsor’s notification or a longer period of time if the parties mutually agree to extend negotiations. If Sponsor and Institution fail to enter into such an agreement, the rights to such inventions or other intellectual property shall be disposed of in accordance with Institution policies, with no obligation to Sponsor. In the event that Sponsor elects to obtain said license, Sponsor shall bear the expense of the prosecution of any related patent applications, including without limitation, patentability investigation expenses, on behalf of Institution and Institution personnel.</w:t>
      </w:r>
    </w:p>
    <w:p w:rsidR="000646B1" w:rsidRDefault="000646B1" w:rsidP="000646B1">
      <w:pPr>
        <w:spacing w:before="288" w:after="36"/>
        <w:rPr>
          <w:rFonts w:ascii="Arial" w:hAnsi="Arial" w:cs="Arial"/>
          <w:sz w:val="20"/>
          <w:szCs w:val="20"/>
        </w:rPr>
      </w:pPr>
      <w:r>
        <w:rPr>
          <w:rFonts w:ascii="Arial" w:hAnsi="Arial" w:cs="Arial"/>
          <w:sz w:val="20"/>
          <w:szCs w:val="20"/>
        </w:rPr>
        <w:t>7.3 In the event that Institution declines to file patent applications in the US or in any foreign countries on any patentable inventions, the rights to file will, with prior agreement of all persons engaged in the Project, and to the extent that any Inventions growing out of the Project also relied upon governmental sponsored research, the appropriate governmental agency, be transferred by Institution and those persons to Sponsor, if Sponsor so requests. Under these circumstances, patent applications filed by Sponsor will be made with the understanding that a share in royalties equivalent to that provided to the inventor(s) under the current Institution patent policy will be provided to the inventor(s) by Sponsor and provided further that the Institution shall be granted a world wide, fully paid-up, non-exclusive license to any Inventions so patented.</w:t>
      </w:r>
    </w:p>
    <w:p w:rsidR="000646B1" w:rsidRDefault="000646B1" w:rsidP="000646B1">
      <w:pPr>
        <w:spacing w:before="252"/>
        <w:rPr>
          <w:rFonts w:ascii="Arial" w:hAnsi="Arial" w:cs="Arial"/>
          <w:sz w:val="20"/>
          <w:szCs w:val="20"/>
        </w:rPr>
      </w:pPr>
      <w:r>
        <w:rPr>
          <w:rFonts w:ascii="Arial" w:hAnsi="Arial" w:cs="Arial"/>
          <w:sz w:val="20"/>
          <w:szCs w:val="20"/>
        </w:rPr>
        <w:t>Article 8 - Term and Termination</w:t>
      </w:r>
    </w:p>
    <w:p w:rsidR="000646B1" w:rsidRDefault="000646B1" w:rsidP="000646B1">
      <w:pPr>
        <w:spacing w:before="300"/>
        <w:rPr>
          <w:rFonts w:ascii="Arial" w:hAnsi="Arial" w:cs="Arial"/>
          <w:sz w:val="20"/>
          <w:szCs w:val="20"/>
        </w:rPr>
      </w:pPr>
      <w:r>
        <w:rPr>
          <w:rFonts w:ascii="Arial" w:hAnsi="Arial" w:cs="Arial"/>
          <w:sz w:val="20"/>
          <w:szCs w:val="20"/>
        </w:rPr>
        <w:t>8.1 This agreement shall become effective upon execution and shall continue in effect for the full duration of the Contract Period unless sooner terminated in accordance with the provisions of this Article. The parties hereto may, however, extend the term of this Agreement for additional periods as desired under mutually agreeable terms and conditions that the parties reduce to writing and sign.</w:t>
      </w:r>
    </w:p>
    <w:p w:rsidR="000646B1" w:rsidRDefault="000646B1" w:rsidP="000646B1">
      <w:pPr>
        <w:spacing w:before="288"/>
        <w:rPr>
          <w:rFonts w:ascii="Arial" w:hAnsi="Arial" w:cs="Arial"/>
          <w:sz w:val="20"/>
          <w:szCs w:val="20"/>
        </w:rPr>
      </w:pPr>
      <w:r>
        <w:rPr>
          <w:rFonts w:ascii="Arial" w:hAnsi="Arial" w:cs="Arial"/>
          <w:sz w:val="20"/>
          <w:szCs w:val="20"/>
        </w:rPr>
        <w:t>8.2 Either party may terminate this Agreement for convenience upon ____ days prior written notice to the other, subject to Section 4.2 hereof.</w:t>
      </w:r>
    </w:p>
    <w:p w:rsidR="000646B1" w:rsidRDefault="000646B1" w:rsidP="000646B1">
      <w:pPr>
        <w:spacing w:before="252"/>
        <w:rPr>
          <w:rFonts w:ascii="Arial" w:hAnsi="Arial" w:cs="Arial"/>
          <w:sz w:val="20"/>
          <w:szCs w:val="20"/>
        </w:rPr>
      </w:pPr>
      <w:r>
        <w:rPr>
          <w:rFonts w:ascii="Arial" w:hAnsi="Arial" w:cs="Arial"/>
          <w:sz w:val="20"/>
          <w:szCs w:val="20"/>
        </w:rPr>
        <w:t>8.3 If the Sponsor fails to fulfill in a timely and proper manner its obligations under this Agreement or if the Sponsor shall violate any of the terms of this Agreement, the Institution shall have the right to immediately terminate this Agreement and withhold payment in excess of fair compensation for work completed. Notwithstanding the foregoing, the Sponsor shall not be relieved of liability to the Institution for damages sustained by virtue of any breach of this Agreement by the Sponsor.</w:t>
      </w:r>
    </w:p>
    <w:p w:rsidR="000646B1" w:rsidRDefault="000646B1" w:rsidP="000646B1">
      <w:pPr>
        <w:spacing w:before="288"/>
        <w:rPr>
          <w:rFonts w:ascii="Arial" w:hAnsi="Arial" w:cs="Arial"/>
          <w:sz w:val="20"/>
          <w:szCs w:val="20"/>
        </w:rPr>
      </w:pPr>
      <w:r>
        <w:rPr>
          <w:rFonts w:ascii="Arial" w:hAnsi="Arial" w:cs="Arial"/>
          <w:sz w:val="20"/>
          <w:szCs w:val="20"/>
        </w:rPr>
        <w:t>8.4 Any provisions of this Agreement which by their nature extend beyond termination, e.g., without limitation, Articles 4-7, 10-11, shall survive such termination.</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9 - Independent Contractor</w:t>
      </w:r>
    </w:p>
    <w:p w:rsidR="000646B1" w:rsidRDefault="000646B1" w:rsidP="000646B1">
      <w:pPr>
        <w:spacing w:before="180" w:line="360" w:lineRule="auto"/>
        <w:rPr>
          <w:rFonts w:ascii="Arial" w:hAnsi="Arial" w:cs="Arial"/>
          <w:sz w:val="20"/>
          <w:szCs w:val="20"/>
        </w:rPr>
      </w:pPr>
      <w:r>
        <w:rPr>
          <w:rFonts w:ascii="Arial" w:hAnsi="Arial" w:cs="Arial"/>
          <w:sz w:val="20"/>
          <w:szCs w:val="20"/>
        </w:rPr>
        <w:t>In the performance of services hereunder:</w:t>
      </w:r>
    </w:p>
    <w:p w:rsidR="000646B1" w:rsidRDefault="000646B1" w:rsidP="000646B1">
      <w:pPr>
        <w:spacing w:before="144"/>
        <w:rPr>
          <w:rFonts w:ascii="Arial" w:hAnsi="Arial" w:cs="Arial"/>
          <w:sz w:val="20"/>
          <w:szCs w:val="20"/>
        </w:rPr>
      </w:pPr>
      <w:r>
        <w:rPr>
          <w:rFonts w:ascii="Arial" w:hAnsi="Arial" w:cs="Arial"/>
          <w:sz w:val="20"/>
          <w:szCs w:val="20"/>
        </w:rPr>
        <w:t>9.1 Institution shall be deemed to be and shall be an independent contractor and, as such, neither Institution nor its employees shall be entitled to any benefits applicable to employees of Sponsor, nor shall Sponsor or its employees be entitled to any benefits applicable to employees of Institution.</w:t>
      </w:r>
    </w:p>
    <w:p w:rsidR="000646B1" w:rsidRDefault="000646B1" w:rsidP="000646B1">
      <w:pPr>
        <w:spacing w:before="288"/>
        <w:rPr>
          <w:rFonts w:ascii="Arial" w:hAnsi="Arial" w:cs="Arial"/>
          <w:sz w:val="20"/>
          <w:szCs w:val="20"/>
        </w:rPr>
      </w:pPr>
      <w:r>
        <w:rPr>
          <w:rFonts w:ascii="Arial" w:hAnsi="Arial" w:cs="Arial"/>
          <w:sz w:val="20"/>
          <w:szCs w:val="20"/>
        </w:rPr>
        <w:t>9.2 Neither party is authorized or empowered to act as agent for the other for any purpose and shall not on behalf of the other enter into any contract, warranty, statement, commitment or representation as to any matter. Neither shall be bound by the acts or conduct of the other.</w:t>
      </w:r>
    </w:p>
    <w:p w:rsidR="000646B1" w:rsidRDefault="000646B1" w:rsidP="000646B1">
      <w:pPr>
        <w:spacing w:before="288"/>
        <w:rPr>
          <w:rFonts w:ascii="Arial" w:hAnsi="Arial" w:cs="Arial"/>
          <w:sz w:val="20"/>
          <w:szCs w:val="20"/>
        </w:rPr>
      </w:pPr>
      <w:r>
        <w:rPr>
          <w:rFonts w:ascii="Arial" w:hAnsi="Arial" w:cs="Arial"/>
          <w:sz w:val="20"/>
          <w:szCs w:val="20"/>
        </w:rPr>
        <w:t>Article 10 - Indemnification</w:t>
      </w:r>
    </w:p>
    <w:p w:rsidR="000646B1" w:rsidRDefault="000646B1" w:rsidP="000646B1">
      <w:pPr>
        <w:spacing w:before="252" w:after="72"/>
        <w:rPr>
          <w:rFonts w:ascii="Arial" w:hAnsi="Arial" w:cs="Arial"/>
          <w:sz w:val="20"/>
          <w:szCs w:val="20"/>
        </w:rPr>
      </w:pPr>
      <w:r>
        <w:rPr>
          <w:rFonts w:ascii="Arial" w:hAnsi="Arial" w:cs="Arial"/>
          <w:sz w:val="20"/>
          <w:szCs w:val="20"/>
        </w:rPr>
        <w:t>Sponsor shall indemnify and hold harmless Institution against any and all actions, claims, costs, or liabilities, including attorneys’ fees and court costs at both trial and appellate levels, for any loss, damage, injury, or loss of life caused by (a) the actions of Sponsor, its officers, servants, agents or of any third party acting under authorization from Sponsor, or (b) for products developed or made by or as a result of information or materials received from the Institution.</w:t>
      </w:r>
    </w:p>
    <w:p w:rsidR="000646B1" w:rsidRDefault="000646B1" w:rsidP="000646B1">
      <w:pPr>
        <w:spacing w:before="36"/>
        <w:rPr>
          <w:rFonts w:ascii="Arial" w:hAnsi="Arial" w:cs="Arial"/>
          <w:sz w:val="20"/>
          <w:szCs w:val="20"/>
        </w:rPr>
      </w:pPr>
      <w:r>
        <w:rPr>
          <w:rFonts w:ascii="Arial" w:hAnsi="Arial" w:cs="Arial"/>
          <w:sz w:val="20"/>
          <w:szCs w:val="20"/>
        </w:rPr>
        <w:t>Article 10 shall apply with the proviso that (a) Institution promptly notifies Sponsor in writing after Institution receives notice of any claim, (b) Sponsor shall defend the Institution or may be given the opportunity, at Institution’s option, to participate and associate with Institution in control, defense, and trial of any claim and any related settlement negotiations, (c) Institution fully cooperates with Sponsor in the defense of any such claim, and (d) no settlement shall binding against the Institution without the consent of the Tennessee Attorney General. The defense and indemnity provisions of Sponsor shall survive the termination or natural expiration of this Agreement.</w:t>
      </w:r>
    </w:p>
    <w:p w:rsidR="000646B1" w:rsidRDefault="000646B1" w:rsidP="000646B1">
      <w:pPr>
        <w:spacing w:before="252"/>
        <w:rPr>
          <w:rFonts w:ascii="Arial" w:hAnsi="Arial" w:cs="Arial"/>
          <w:sz w:val="20"/>
          <w:szCs w:val="20"/>
        </w:rPr>
      </w:pPr>
      <w:r>
        <w:rPr>
          <w:rFonts w:ascii="Arial" w:hAnsi="Arial" w:cs="Arial"/>
          <w:sz w:val="20"/>
          <w:szCs w:val="20"/>
        </w:rPr>
        <w:t>Article 11 - Insurance</w:t>
      </w:r>
    </w:p>
    <w:p w:rsidR="000646B1" w:rsidRDefault="000646B1" w:rsidP="000646B1">
      <w:pPr>
        <w:spacing w:before="288" w:line="360" w:lineRule="auto"/>
        <w:rPr>
          <w:rFonts w:ascii="Arial" w:hAnsi="Arial" w:cs="Arial"/>
          <w:sz w:val="20"/>
          <w:szCs w:val="20"/>
        </w:rPr>
      </w:pPr>
      <w:r>
        <w:rPr>
          <w:rFonts w:ascii="Arial" w:hAnsi="Arial" w:cs="Arial"/>
          <w:sz w:val="20"/>
          <w:szCs w:val="20"/>
        </w:rPr>
        <w:t>Sponsor shall procure and maintain the following insurance coverage:</w:t>
      </w:r>
    </w:p>
    <w:p w:rsidR="000646B1" w:rsidRDefault="000646B1" w:rsidP="000646B1">
      <w:pPr>
        <w:spacing w:before="180"/>
        <w:rPr>
          <w:rFonts w:ascii="Arial" w:hAnsi="Arial" w:cs="Arial"/>
          <w:sz w:val="20"/>
          <w:szCs w:val="20"/>
        </w:rPr>
      </w:pPr>
      <w:r>
        <w:rPr>
          <w:rFonts w:ascii="Arial" w:hAnsi="Arial" w:cs="Arial"/>
          <w:sz w:val="20"/>
          <w:szCs w:val="20"/>
        </w:rPr>
        <w:t>11.1 Workers’ compensation and employers’ liability insurance at statutory limits for workers’ compensation and no less than $1,000,000 for employers liability.</w:t>
      </w:r>
    </w:p>
    <w:p w:rsidR="000646B1" w:rsidRDefault="000646B1" w:rsidP="000646B1">
      <w:pPr>
        <w:spacing w:before="288"/>
        <w:rPr>
          <w:rFonts w:ascii="Arial" w:hAnsi="Arial" w:cs="Arial"/>
          <w:sz w:val="20"/>
          <w:szCs w:val="20"/>
        </w:rPr>
      </w:pPr>
      <w:r>
        <w:rPr>
          <w:rFonts w:ascii="Arial" w:hAnsi="Arial" w:cs="Arial"/>
          <w:sz w:val="20"/>
          <w:szCs w:val="20"/>
        </w:rPr>
        <w:t>11.2 Commercial general liability insurance, including contractual liability coverage and products and completed operations liability coverage, and, if necessary, commercial umbrella insurance, with a limit of not less than $1,000,000 each occurrence. If such insurance includes a general aggregate limit, it shall apply separately to this Project. The Institution shall be included as an additional insured under the CGL policy.</w:t>
      </w:r>
    </w:p>
    <w:p w:rsidR="000646B1" w:rsidRDefault="000646B1" w:rsidP="000646B1">
      <w:pPr>
        <w:spacing w:before="252" w:line="360" w:lineRule="auto"/>
        <w:rPr>
          <w:rFonts w:ascii="Arial" w:hAnsi="Arial" w:cs="Arial"/>
          <w:sz w:val="20"/>
          <w:szCs w:val="20"/>
        </w:rPr>
      </w:pPr>
      <w:r>
        <w:rPr>
          <w:rFonts w:ascii="Arial" w:hAnsi="Arial" w:cs="Arial"/>
          <w:sz w:val="20"/>
          <w:szCs w:val="20"/>
        </w:rPr>
        <w:t>Article 12 - Governing Law</w:t>
      </w:r>
    </w:p>
    <w:p w:rsidR="000646B1" w:rsidRDefault="000646B1" w:rsidP="000646B1">
      <w:pPr>
        <w:spacing w:before="180"/>
        <w:rPr>
          <w:rFonts w:ascii="Arial" w:hAnsi="Arial" w:cs="Arial"/>
          <w:sz w:val="20"/>
          <w:szCs w:val="20"/>
        </w:rPr>
      </w:pPr>
      <w:r>
        <w:rPr>
          <w:rFonts w:ascii="Arial" w:hAnsi="Arial" w:cs="Arial"/>
          <w:sz w:val="20"/>
          <w:szCs w:val="20"/>
        </w:rPr>
        <w:t xml:space="preserve">This Agreement shall be governed by and construed in accordance with the laws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 xml:space="preserve">, without resort to its choice or conflict of laws principles. Sponsor hereby submits to the jurisdiction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13 - Assignment</w:t>
      </w:r>
    </w:p>
    <w:p w:rsidR="000646B1" w:rsidRDefault="000646B1" w:rsidP="000646B1">
      <w:pPr>
        <w:spacing w:before="144"/>
        <w:rPr>
          <w:rFonts w:ascii="Arial" w:hAnsi="Arial" w:cs="Arial"/>
          <w:sz w:val="20"/>
          <w:szCs w:val="20"/>
        </w:rPr>
      </w:pPr>
      <w:r>
        <w:rPr>
          <w:rFonts w:ascii="Arial" w:hAnsi="Arial" w:cs="Arial"/>
          <w:sz w:val="20"/>
          <w:szCs w:val="20"/>
        </w:rPr>
        <w:t>This Agreement shall not be assigned by either party without the prior written consent of the other.</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14 - Agreement Modification</w:t>
      </w:r>
    </w:p>
    <w:p w:rsidR="000646B1" w:rsidRDefault="000646B1" w:rsidP="000646B1">
      <w:pPr>
        <w:spacing w:before="180"/>
        <w:rPr>
          <w:rFonts w:ascii="Arial" w:hAnsi="Arial" w:cs="Arial"/>
          <w:sz w:val="20"/>
          <w:szCs w:val="20"/>
        </w:rPr>
      </w:pPr>
      <w:r>
        <w:rPr>
          <w:rFonts w:ascii="Arial" w:hAnsi="Arial" w:cs="Arial"/>
          <w:sz w:val="20"/>
          <w:szCs w:val="20"/>
        </w:rPr>
        <w:t>Any agreement to change the terms of this Agreement in any way shall be valid only if the change is made in writing and executed by authorized representatives of the parties hereto.</w:t>
      </w:r>
    </w:p>
    <w:p w:rsidR="000646B1" w:rsidRDefault="000646B1" w:rsidP="000646B1">
      <w:pPr>
        <w:spacing w:before="288"/>
        <w:rPr>
          <w:rFonts w:ascii="Arial" w:hAnsi="Arial" w:cs="Arial"/>
          <w:sz w:val="20"/>
          <w:szCs w:val="20"/>
        </w:rPr>
      </w:pPr>
      <w:r>
        <w:rPr>
          <w:rFonts w:ascii="Arial" w:hAnsi="Arial" w:cs="Arial"/>
          <w:sz w:val="20"/>
          <w:szCs w:val="20"/>
        </w:rPr>
        <w:t>Article 15 - Notices</w:t>
      </w:r>
    </w:p>
    <w:p w:rsidR="000646B1" w:rsidRDefault="000646B1" w:rsidP="000646B1">
      <w:pPr>
        <w:spacing w:before="252"/>
        <w:rPr>
          <w:rFonts w:ascii="Arial" w:hAnsi="Arial" w:cs="Arial"/>
          <w:sz w:val="20"/>
          <w:szCs w:val="20"/>
        </w:rPr>
      </w:pPr>
      <w:r>
        <w:rPr>
          <w:rFonts w:ascii="Arial" w:hAnsi="Arial" w:cs="Arial"/>
          <w:sz w:val="20"/>
          <w:szCs w:val="20"/>
        </w:rPr>
        <w:t>Notices, invoices, communications, and payments hereunder shall be deemed made if given by United States registered or certified mail, postage prepaid, and addressed to the party to receive such notice, invoice, or communication at the address given below, or such other address as may hereafter be designated by notice in writing:</w:t>
      </w:r>
    </w:p>
    <w:p w:rsidR="000646B1" w:rsidRDefault="000646B1" w:rsidP="000646B1">
      <w:pPr>
        <w:spacing w:before="288" w:line="360" w:lineRule="auto"/>
        <w:rPr>
          <w:rFonts w:ascii="Arial" w:hAnsi="Arial" w:cs="Arial"/>
          <w:sz w:val="20"/>
          <w:szCs w:val="20"/>
        </w:rPr>
      </w:pPr>
      <w:r>
        <w:rPr>
          <w:rFonts w:ascii="Arial" w:hAnsi="Arial" w:cs="Arial"/>
          <w:sz w:val="20"/>
          <w:szCs w:val="20"/>
        </w:rPr>
        <w:t xml:space="preserve">If to Sponsor: (insert information) </w:t>
      </w:r>
      <w:r>
        <w:rPr>
          <w:rFonts w:ascii="Arial" w:hAnsi="Arial" w:cs="Arial"/>
          <w:sz w:val="20"/>
          <w:szCs w:val="20"/>
        </w:rPr>
        <w:tab/>
        <w:t>If to Institution: (insert information)</w:t>
      </w:r>
    </w:p>
    <w:p w:rsidR="000646B1" w:rsidRDefault="000646B1" w:rsidP="000646B1">
      <w:pPr>
        <w:spacing w:before="180" w:line="360" w:lineRule="auto"/>
        <w:rPr>
          <w:rFonts w:ascii="Arial" w:hAnsi="Arial" w:cs="Arial"/>
          <w:sz w:val="20"/>
          <w:szCs w:val="20"/>
        </w:rPr>
      </w:pPr>
      <w:r>
        <w:rPr>
          <w:rFonts w:ascii="Arial" w:hAnsi="Arial" w:cs="Arial"/>
          <w:sz w:val="20"/>
          <w:szCs w:val="20"/>
        </w:rPr>
        <w:t>Article 16 - Non-discrimination</w:t>
      </w:r>
    </w:p>
    <w:p w:rsidR="000646B1" w:rsidRDefault="000646B1" w:rsidP="000646B1">
      <w:pPr>
        <w:spacing w:before="180"/>
        <w:rPr>
          <w:rFonts w:ascii="Arial" w:hAnsi="Arial" w:cs="Arial"/>
          <w:sz w:val="20"/>
          <w:szCs w:val="20"/>
        </w:rPr>
      </w:pPr>
      <w:r>
        <w:rPr>
          <w:rFonts w:ascii="Arial" w:hAnsi="Arial" w:cs="Arial"/>
          <w:sz w:val="20"/>
          <w:szCs w:val="20"/>
        </w:rPr>
        <w:t>The parties agree to comply with Titles VI and VII of the Civil Rights Act of l964, Title IX of the Education Amendments of l972,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0646B1" w:rsidRDefault="000646B1" w:rsidP="000646B1">
      <w:pPr>
        <w:spacing w:before="288"/>
        <w:rPr>
          <w:rFonts w:ascii="Arial" w:hAnsi="Arial" w:cs="Arial"/>
          <w:sz w:val="20"/>
          <w:szCs w:val="20"/>
        </w:rPr>
      </w:pPr>
      <w:r>
        <w:rPr>
          <w:rFonts w:ascii="Arial" w:hAnsi="Arial" w:cs="Arial"/>
          <w:sz w:val="20"/>
          <w:szCs w:val="20"/>
        </w:rPr>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0646B1" w:rsidRDefault="000646B1" w:rsidP="000646B1">
      <w:pPr>
        <w:spacing w:before="252" w:line="360" w:lineRule="auto"/>
        <w:rPr>
          <w:rFonts w:ascii="Arial" w:hAnsi="Arial" w:cs="Arial"/>
          <w:sz w:val="20"/>
          <w:szCs w:val="20"/>
        </w:rPr>
      </w:pPr>
      <w:r>
        <w:rPr>
          <w:rFonts w:ascii="Arial" w:hAnsi="Arial" w:cs="Arial"/>
          <w:sz w:val="20"/>
          <w:szCs w:val="20"/>
        </w:rPr>
        <w:t>Article 17 – Illegal Immigrants</w:t>
      </w:r>
    </w:p>
    <w:p w:rsidR="000646B1" w:rsidRDefault="000646B1" w:rsidP="000646B1">
      <w:pPr>
        <w:spacing w:before="180"/>
        <w:rPr>
          <w:rFonts w:ascii="Arial" w:hAnsi="Arial" w:cs="Arial"/>
          <w:sz w:val="20"/>
          <w:szCs w:val="20"/>
        </w:rPr>
      </w:pPr>
      <w:r>
        <w:rPr>
          <w:rFonts w:ascii="Arial" w:hAnsi="Arial" w:cs="Arial"/>
          <w:sz w:val="20"/>
          <w:szCs w:val="20"/>
        </w:rPr>
        <w:t xml:space="preserve">Tennessee Public Chapter No. 878 of 2006, TCA </w:t>
      </w:r>
      <w:smartTag w:uri="urn:schemas-microsoft-com:office:smarttags" w:element="date">
        <w:smartTagPr>
          <w:attr w:name="ls" w:val="trans"/>
          <w:attr w:name="Month" w:val="12"/>
          <w:attr w:name="Day" w:val="4"/>
          <w:attr w:name="Year" w:val="12"/>
        </w:smartTagPr>
        <w:r>
          <w:rPr>
            <w:rFonts w:ascii="Arial" w:hAnsi="Arial" w:cs="Arial"/>
            <w:sz w:val="20"/>
            <w:szCs w:val="20"/>
          </w:rPr>
          <w:t>12-4-12</w:t>
        </w:r>
      </w:smartTag>
      <w:r>
        <w:rPr>
          <w:rFonts w:ascii="Arial" w:hAnsi="Arial" w:cs="Arial"/>
          <w:sz w:val="20"/>
          <w:szCs w:val="20"/>
        </w:rPr>
        <w:t>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incorporated by this reference.</w:t>
      </w:r>
    </w:p>
    <w:p w:rsidR="000646B1" w:rsidRDefault="000646B1" w:rsidP="000646B1">
      <w:pPr>
        <w:spacing w:before="288"/>
        <w:rPr>
          <w:rFonts w:ascii="Arial" w:hAnsi="Arial" w:cs="Arial"/>
          <w:sz w:val="20"/>
          <w:szCs w:val="20"/>
        </w:rPr>
      </w:pPr>
      <w:r>
        <w:rPr>
          <w:rFonts w:ascii="Arial" w:hAnsi="Arial" w:cs="Arial"/>
          <w:sz w:val="20"/>
          <w:szCs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0646B1" w:rsidRDefault="000646B1" w:rsidP="000646B1">
      <w:pPr>
        <w:spacing w:before="252"/>
        <w:rPr>
          <w:rFonts w:ascii="Arial" w:hAnsi="Arial" w:cs="Arial"/>
          <w:sz w:val="20"/>
          <w:szCs w:val="20"/>
        </w:rPr>
      </w:pPr>
      <w:r>
        <w:rPr>
          <w:rFonts w:ascii="Arial" w:hAnsi="Arial" w:cs="Arial"/>
          <w:sz w:val="20"/>
          <w:szCs w:val="20"/>
        </w:rPr>
        <w:t>Article 18 – Conflict of Interest</w:t>
      </w:r>
    </w:p>
    <w:p w:rsidR="000646B1" w:rsidRDefault="000646B1" w:rsidP="000646B1">
      <w:pPr>
        <w:spacing w:before="288"/>
        <w:rPr>
          <w:rFonts w:ascii="Arial" w:hAnsi="Arial" w:cs="Arial"/>
          <w:sz w:val="20"/>
          <w:szCs w:val="20"/>
        </w:rPr>
      </w:pPr>
      <w:r>
        <w:rPr>
          <w:rFonts w:ascii="Arial" w:hAnsi="Arial" w:cs="Arial"/>
          <w:sz w:val="20"/>
          <w:szCs w:val="20"/>
        </w:rPr>
        <w:t xml:space="preserve">The Sponsor warrants that no part of the total contract amount provided herein shall be paid directly or indirectly to any officer or employee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 xml:space="preserve"> as wages, compensation, or gifts in exchange for acting as officer, agent, employee, subcontractor, or consultant to the Sponsor in connection with any work contemplated or performed relative to this contract. Notwithstanding anything to the contrary in the foregoing, nothing in this Paragraph shall be construed to prevent the Institution from paying any of its employees working on the Project from funds received from Sponsor.</w:t>
      </w:r>
    </w:p>
    <w:p w:rsidR="000646B1" w:rsidRDefault="000646B1" w:rsidP="000646B1">
      <w:pPr>
        <w:tabs>
          <w:tab w:val="left" w:pos="720"/>
          <w:tab w:val="left" w:pos="864"/>
        </w:tabs>
        <w:spacing w:after="240"/>
        <w:ind w:left="720" w:hanging="720"/>
        <w:rPr>
          <w:rFonts w:ascii="Arial" w:hAnsi="Arial"/>
          <w:sz w:val="20"/>
        </w:rPr>
      </w:pPr>
    </w:p>
    <w:p w:rsidR="000646B1" w:rsidRPr="006D407F" w:rsidRDefault="000646B1" w:rsidP="000646B1">
      <w:pPr>
        <w:tabs>
          <w:tab w:val="left" w:pos="720"/>
          <w:tab w:val="left" w:pos="864"/>
        </w:tabs>
        <w:spacing w:after="240"/>
        <w:ind w:left="720" w:hanging="720"/>
        <w:rPr>
          <w:rFonts w:ascii="Arial" w:hAnsi="Arial"/>
          <w:sz w:val="20"/>
        </w:rPr>
      </w:pPr>
      <w:r w:rsidRPr="006D407F">
        <w:rPr>
          <w:rFonts w:ascii="Arial" w:hAnsi="Arial"/>
          <w:sz w:val="20"/>
        </w:rPr>
        <w:t xml:space="preserve">Article 19. - Debarment and Suspension.  </w:t>
      </w:r>
    </w:p>
    <w:p w:rsidR="000646B1" w:rsidRPr="006D407F" w:rsidRDefault="000646B1" w:rsidP="000646B1">
      <w:pPr>
        <w:tabs>
          <w:tab w:val="left" w:pos="720"/>
          <w:tab w:val="left" w:pos="864"/>
        </w:tabs>
        <w:spacing w:after="240"/>
        <w:ind w:left="720" w:hanging="720"/>
        <w:rPr>
          <w:rFonts w:ascii="Arial" w:hAnsi="Arial"/>
          <w:sz w:val="20"/>
        </w:rPr>
      </w:pPr>
      <w:r w:rsidRPr="006D407F">
        <w:rPr>
          <w:rFonts w:ascii="Arial" w:hAnsi="Arial"/>
          <w:sz w:val="20"/>
        </w:rPr>
        <w:t>The Contractor certifies, to the best of its knowledge and belief, that it and its principals:</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a</w:t>
      </w:r>
      <w:r w:rsidRPr="006D407F">
        <w:rPr>
          <w:rFonts w:ascii="Arial" w:hAnsi="Arial"/>
          <w:color w:val="FF0000"/>
          <w:sz w:val="20"/>
        </w:rPr>
        <w:t>.</w:t>
      </w:r>
      <w:r w:rsidRPr="006D407F">
        <w:rPr>
          <w:rFonts w:ascii="Arial" w:hAnsi="Arial"/>
          <w:sz w:val="20"/>
        </w:rPr>
        <w:tab/>
        <w:t>are not presently debarred, suspended, proposed for debarment, declared ineligible, or voluntarily excluded from covered transactions by any Federal or  state department or agency;</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b.</w:t>
      </w:r>
      <w:r w:rsidRPr="006D407F">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c.</w:t>
      </w:r>
      <w:r w:rsidRPr="006D407F">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d.</w:t>
      </w:r>
      <w:r w:rsidRPr="006D407F">
        <w:rPr>
          <w:rFonts w:ascii="Arial" w:hAnsi="Arial"/>
          <w:sz w:val="20"/>
        </w:rPr>
        <w:tab/>
        <w:t>have not within a three (3) year period preceding this Contract had one or more public transactions (Federal, State, or Local) terminated for cause or default.</w:t>
      </w:r>
    </w:p>
    <w:p w:rsidR="000646B1" w:rsidRDefault="000646B1" w:rsidP="000646B1">
      <w:pPr>
        <w:spacing w:before="288" w:line="360" w:lineRule="auto"/>
        <w:rPr>
          <w:rFonts w:ascii="Arial" w:hAnsi="Arial" w:cs="Arial"/>
          <w:sz w:val="20"/>
          <w:szCs w:val="20"/>
        </w:rPr>
      </w:pPr>
      <w:r>
        <w:rPr>
          <w:rFonts w:ascii="Arial" w:hAnsi="Arial" w:cs="Arial"/>
          <w:sz w:val="20"/>
          <w:szCs w:val="20"/>
        </w:rPr>
        <w:t xml:space="preserve">Article </w:t>
      </w:r>
      <w:r w:rsidRPr="006D407F">
        <w:rPr>
          <w:rFonts w:ascii="Arial" w:hAnsi="Arial" w:cs="Arial"/>
          <w:sz w:val="20"/>
          <w:szCs w:val="20"/>
        </w:rPr>
        <w:t>20</w:t>
      </w:r>
      <w:r>
        <w:rPr>
          <w:rFonts w:ascii="Arial" w:hAnsi="Arial" w:cs="Arial"/>
          <w:sz w:val="20"/>
          <w:szCs w:val="20"/>
        </w:rPr>
        <w:t xml:space="preserve"> – Entire Agreement</w:t>
      </w:r>
    </w:p>
    <w:p w:rsidR="000646B1" w:rsidRDefault="000646B1" w:rsidP="000646B1">
      <w:pPr>
        <w:spacing w:before="144"/>
        <w:rPr>
          <w:rFonts w:ascii="Arial" w:hAnsi="Arial" w:cs="Arial"/>
          <w:sz w:val="20"/>
          <w:szCs w:val="20"/>
        </w:rPr>
      </w:pPr>
      <w:r>
        <w:rPr>
          <w:rFonts w:ascii="Arial" w:hAnsi="Arial" w:cs="Arial"/>
          <w:sz w:val="20"/>
          <w:szCs w:val="20"/>
        </w:rPr>
        <w:t>This written Agreement constitutes the entire and only agreement between the parties relating to the Project and supersedes all prior negotiations, representations, agreements and understandings. The parties expressly disclaim reliance on any such prior negotiations, representations, agreements or understandings.</w:t>
      </w:r>
    </w:p>
    <w:p w:rsidR="000646B1" w:rsidRDefault="000646B1" w:rsidP="000646B1">
      <w:pPr>
        <w:spacing w:before="288"/>
        <w:rPr>
          <w:rFonts w:ascii="Arial" w:hAnsi="Arial" w:cs="Arial"/>
          <w:sz w:val="20"/>
          <w:szCs w:val="20"/>
        </w:rPr>
      </w:pPr>
      <w:r>
        <w:rPr>
          <w:rFonts w:ascii="Arial" w:hAnsi="Arial" w:cs="Arial"/>
          <w:sz w:val="20"/>
          <w:szCs w:val="20"/>
        </w:rPr>
        <w:t>IN WITNESS WHEREOF, the parties have caused these presents to be executed in duplicate as of the day and year first above written.</w:t>
      </w:r>
    </w:p>
    <w:p w:rsidR="000646B1" w:rsidRDefault="000646B1" w:rsidP="000646B1">
      <w:pPr>
        <w:spacing w:before="288"/>
        <w:rPr>
          <w:rFonts w:ascii="Arial" w:hAnsi="Arial" w:cs="Arial"/>
          <w:sz w:val="20"/>
          <w:szCs w:val="20"/>
        </w:rPr>
      </w:pPr>
      <w:r>
        <w:rPr>
          <w:rFonts w:ascii="Arial" w:hAnsi="Arial" w:cs="Arial"/>
          <w:sz w:val="20"/>
          <w:szCs w:val="20"/>
        </w:rPr>
        <w:t>AGREED TO AND ACCEPTED BY:</w:t>
      </w:r>
    </w:p>
    <w:p w:rsidR="000646B1" w:rsidRDefault="000646B1" w:rsidP="000646B1">
      <w:pPr>
        <w:tabs>
          <w:tab w:val="left" w:pos="4357"/>
        </w:tabs>
        <w:spacing w:before="288" w:line="360" w:lineRule="auto"/>
        <w:rPr>
          <w:rFonts w:ascii="Arial" w:hAnsi="Arial" w:cs="Arial"/>
          <w:sz w:val="20"/>
          <w:szCs w:val="20"/>
        </w:rPr>
      </w:pPr>
      <w:r>
        <w:rPr>
          <w:rFonts w:ascii="Arial" w:hAnsi="Arial" w:cs="Arial"/>
          <w:sz w:val="20"/>
          <w:szCs w:val="20"/>
          <w:u w:val="single"/>
        </w:rPr>
        <w:t>(SPONSOR)</w:t>
      </w:r>
      <w:r>
        <w:rPr>
          <w:rFonts w:ascii="Arial" w:hAnsi="Arial" w:cs="Arial"/>
          <w:sz w:val="20"/>
          <w:szCs w:val="20"/>
        </w:rPr>
        <w:tab/>
      </w:r>
      <w:proofErr w:type="gramStart"/>
      <w:r>
        <w:rPr>
          <w:rFonts w:ascii="Arial" w:hAnsi="Arial" w:cs="Arial"/>
          <w:sz w:val="20"/>
          <w:szCs w:val="20"/>
        </w:rPr>
        <w:t xml:space="preserve">( </w:t>
      </w:r>
      <w:r>
        <w:rPr>
          <w:rFonts w:ascii="Arial" w:hAnsi="Arial" w:cs="Arial"/>
          <w:sz w:val="20"/>
          <w:szCs w:val="20"/>
          <w:u w:val="single"/>
        </w:rPr>
        <w:t>INSTITUTION</w:t>
      </w:r>
      <w:proofErr w:type="gramEnd"/>
      <w:r>
        <w:rPr>
          <w:rFonts w:ascii="Arial" w:hAnsi="Arial" w:cs="Arial"/>
          <w:sz w:val="20"/>
          <w:szCs w:val="20"/>
          <w:u w:val="single"/>
        </w:rPr>
        <w:t>)</w:t>
      </w:r>
    </w:p>
    <w:p w:rsidR="000646B1" w:rsidRDefault="000646B1" w:rsidP="000646B1">
      <w:pPr>
        <w:tabs>
          <w:tab w:val="left" w:leader="underscore" w:pos="4357"/>
          <w:tab w:val="right" w:pos="7902"/>
        </w:tabs>
        <w:spacing w:before="144" w:line="360" w:lineRule="auto"/>
        <w:rPr>
          <w:rFonts w:ascii="Arial" w:hAnsi="Arial" w:cs="Arial"/>
          <w:sz w:val="20"/>
          <w:szCs w:val="20"/>
        </w:rPr>
      </w:pPr>
      <w:r>
        <w:rPr>
          <w:rFonts w:ascii="Arial" w:hAnsi="Arial" w:cs="Arial"/>
          <w:sz w:val="20"/>
          <w:szCs w:val="20"/>
        </w:rPr>
        <w:t>By:</w:t>
      </w:r>
      <w:r>
        <w:rPr>
          <w:rFonts w:ascii="Arial" w:hAnsi="Arial" w:cs="Arial"/>
          <w:sz w:val="20"/>
          <w:szCs w:val="20"/>
        </w:rPr>
        <w:tab/>
        <w:t>By</w:t>
      </w:r>
      <w:proofErr w:type="gramStart"/>
      <w:r>
        <w:rPr>
          <w:rFonts w:ascii="Arial" w:hAnsi="Arial" w:cs="Arial"/>
          <w:sz w:val="20"/>
          <w:szCs w:val="20"/>
        </w:rPr>
        <w:t>:_</w:t>
      </w:r>
      <w:proofErr w:type="gramEnd"/>
      <w:r>
        <w:rPr>
          <w:rFonts w:ascii="Arial" w:hAnsi="Arial" w:cs="Arial"/>
          <w:sz w:val="20"/>
          <w:szCs w:val="20"/>
        </w:rPr>
        <w:t>____________________________</w:t>
      </w:r>
      <w:r>
        <w:rPr>
          <w:rFonts w:ascii="Arial" w:hAnsi="Arial" w:cs="Arial"/>
          <w:sz w:val="20"/>
          <w:szCs w:val="20"/>
        </w:rPr>
        <w:tab/>
      </w:r>
    </w:p>
    <w:p w:rsidR="000646B1" w:rsidRDefault="000646B1" w:rsidP="000646B1">
      <w:pPr>
        <w:tabs>
          <w:tab w:val="left" w:leader="underscore" w:pos="2254"/>
          <w:tab w:val="left" w:leader="underscore" w:pos="4357"/>
          <w:tab w:val="left" w:pos="6817"/>
          <w:tab w:val="right" w:leader="underscore" w:pos="7902"/>
        </w:tabs>
        <w:spacing w:before="180" w:after="36"/>
        <w:jc w:val="both"/>
        <w:rPr>
          <w:rFonts w:ascii="Arial" w:hAnsi="Arial" w:cs="Arial"/>
          <w:sz w:val="20"/>
          <w:szCs w:val="20"/>
        </w:rPr>
      </w:pPr>
      <w:r>
        <w:rPr>
          <w:rFonts w:ascii="Arial" w:hAnsi="Arial" w:cs="Arial"/>
          <w:sz w:val="20"/>
          <w:szCs w:val="20"/>
        </w:rPr>
        <w:t>Title:</w:t>
      </w:r>
      <w:r>
        <w:rPr>
          <w:rFonts w:ascii="Arial" w:hAnsi="Arial" w:cs="Arial"/>
          <w:sz w:val="20"/>
          <w:szCs w:val="20"/>
        </w:rPr>
        <w:tab/>
        <w:t xml:space="preserve"> Date:</w:t>
      </w:r>
      <w:r>
        <w:rPr>
          <w:rFonts w:ascii="Arial" w:hAnsi="Arial" w:cs="Arial"/>
          <w:sz w:val="20"/>
          <w:szCs w:val="20"/>
        </w:rPr>
        <w:tab/>
        <w:t>Title</w:t>
      </w:r>
      <w:proofErr w:type="gramStart"/>
      <w:r>
        <w:rPr>
          <w:rFonts w:ascii="Arial" w:hAnsi="Arial" w:cs="Arial"/>
          <w:sz w:val="20"/>
          <w:szCs w:val="20"/>
        </w:rPr>
        <w:t>:_</w:t>
      </w:r>
      <w:proofErr w:type="gramEnd"/>
      <w:r>
        <w:rPr>
          <w:rFonts w:ascii="Arial" w:hAnsi="Arial" w:cs="Arial"/>
          <w:sz w:val="20"/>
          <w:szCs w:val="20"/>
        </w:rPr>
        <w:t>_________________</w:t>
      </w:r>
      <w:r>
        <w:rPr>
          <w:rFonts w:ascii="Arial" w:hAnsi="Arial" w:cs="Arial"/>
          <w:sz w:val="20"/>
          <w:szCs w:val="20"/>
        </w:rPr>
        <w:tab/>
        <w:t xml:space="preserve">Date: </w:t>
      </w:r>
      <w:r>
        <w:rPr>
          <w:rFonts w:ascii="Arial" w:hAnsi="Arial" w:cs="Arial"/>
          <w:sz w:val="20"/>
          <w:szCs w:val="20"/>
        </w:rPr>
        <w:tab/>
      </w:r>
    </w:p>
    <w:p w:rsidR="000646B1" w:rsidRDefault="000646B1" w:rsidP="000646B1"/>
    <w:p w:rsidR="00964637" w:rsidRDefault="00964637"/>
    <w:sectPr w:rsidR="0096463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EB" w:rsidRDefault="002B22EB" w:rsidP="002B22EB">
      <w:r>
        <w:separator/>
      </w:r>
    </w:p>
  </w:endnote>
  <w:endnote w:type="continuationSeparator" w:id="0">
    <w:p w:rsidR="002B22EB" w:rsidRDefault="002B22EB" w:rsidP="002B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EB" w:rsidRDefault="002B22EB" w:rsidP="002B22EB">
      <w:r>
        <w:separator/>
      </w:r>
    </w:p>
  </w:footnote>
  <w:footnote w:type="continuationSeparator" w:id="0">
    <w:p w:rsidR="002B22EB" w:rsidRDefault="002B22EB" w:rsidP="002B2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EB" w:rsidRPr="002B22EB" w:rsidRDefault="002B22EB" w:rsidP="002B22EB">
    <w:pPr>
      <w:pStyle w:val="Header"/>
      <w:jc w:val="right"/>
      <w:rPr>
        <w:sz w:val="16"/>
        <w:szCs w:val="16"/>
      </w:rPr>
    </w:pPr>
    <w:r w:rsidRPr="002B22EB">
      <w:rPr>
        <w:sz w:val="16"/>
        <w:szCs w:val="16"/>
      </w:rPr>
      <w:t>G-030 Exhibit 23</w:t>
    </w:r>
  </w:p>
  <w:p w:rsidR="002B22EB" w:rsidRDefault="002B2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B1"/>
    <w:rsid w:val="00001ABB"/>
    <w:rsid w:val="00001C06"/>
    <w:rsid w:val="00001CDD"/>
    <w:rsid w:val="00002420"/>
    <w:rsid w:val="00002859"/>
    <w:rsid w:val="00002E76"/>
    <w:rsid w:val="0000445B"/>
    <w:rsid w:val="000048E4"/>
    <w:rsid w:val="00004C03"/>
    <w:rsid w:val="00004F4B"/>
    <w:rsid w:val="00006534"/>
    <w:rsid w:val="00006CE5"/>
    <w:rsid w:val="00010097"/>
    <w:rsid w:val="00010421"/>
    <w:rsid w:val="00010890"/>
    <w:rsid w:val="00011281"/>
    <w:rsid w:val="000112E1"/>
    <w:rsid w:val="00011D48"/>
    <w:rsid w:val="00011E46"/>
    <w:rsid w:val="00012D0F"/>
    <w:rsid w:val="0001327E"/>
    <w:rsid w:val="0001351D"/>
    <w:rsid w:val="000142E7"/>
    <w:rsid w:val="00014700"/>
    <w:rsid w:val="00016449"/>
    <w:rsid w:val="0001652C"/>
    <w:rsid w:val="000172C4"/>
    <w:rsid w:val="000173E5"/>
    <w:rsid w:val="00017C98"/>
    <w:rsid w:val="0002181C"/>
    <w:rsid w:val="000220BF"/>
    <w:rsid w:val="000225AD"/>
    <w:rsid w:val="00022976"/>
    <w:rsid w:val="00022F58"/>
    <w:rsid w:val="00023403"/>
    <w:rsid w:val="00023983"/>
    <w:rsid w:val="0002399E"/>
    <w:rsid w:val="00023C7E"/>
    <w:rsid w:val="00023E7B"/>
    <w:rsid w:val="00023F6E"/>
    <w:rsid w:val="000249B6"/>
    <w:rsid w:val="00025A84"/>
    <w:rsid w:val="00027828"/>
    <w:rsid w:val="000308BE"/>
    <w:rsid w:val="000321B5"/>
    <w:rsid w:val="000326C1"/>
    <w:rsid w:val="00032D77"/>
    <w:rsid w:val="00034C48"/>
    <w:rsid w:val="00034D39"/>
    <w:rsid w:val="000351AA"/>
    <w:rsid w:val="0003572A"/>
    <w:rsid w:val="00035E46"/>
    <w:rsid w:val="000362F3"/>
    <w:rsid w:val="00036A84"/>
    <w:rsid w:val="0003744F"/>
    <w:rsid w:val="000379C5"/>
    <w:rsid w:val="00040D73"/>
    <w:rsid w:val="000429C4"/>
    <w:rsid w:val="000439FC"/>
    <w:rsid w:val="00043ACB"/>
    <w:rsid w:val="00043E96"/>
    <w:rsid w:val="000442BB"/>
    <w:rsid w:val="00045843"/>
    <w:rsid w:val="00045E29"/>
    <w:rsid w:val="000460A0"/>
    <w:rsid w:val="000470F9"/>
    <w:rsid w:val="00050D33"/>
    <w:rsid w:val="000525CF"/>
    <w:rsid w:val="00052DE9"/>
    <w:rsid w:val="00053763"/>
    <w:rsid w:val="00053A16"/>
    <w:rsid w:val="000541D0"/>
    <w:rsid w:val="00054946"/>
    <w:rsid w:val="000572F7"/>
    <w:rsid w:val="00057829"/>
    <w:rsid w:val="00057F14"/>
    <w:rsid w:val="00062D3C"/>
    <w:rsid w:val="00063BD4"/>
    <w:rsid w:val="000646B1"/>
    <w:rsid w:val="0006602A"/>
    <w:rsid w:val="000662DB"/>
    <w:rsid w:val="00067071"/>
    <w:rsid w:val="00067829"/>
    <w:rsid w:val="000712A8"/>
    <w:rsid w:val="00071476"/>
    <w:rsid w:val="00071BC2"/>
    <w:rsid w:val="00072009"/>
    <w:rsid w:val="00072252"/>
    <w:rsid w:val="00073379"/>
    <w:rsid w:val="000738D5"/>
    <w:rsid w:val="00073B4D"/>
    <w:rsid w:val="00073F8D"/>
    <w:rsid w:val="00075761"/>
    <w:rsid w:val="000765C1"/>
    <w:rsid w:val="00076A90"/>
    <w:rsid w:val="00076D62"/>
    <w:rsid w:val="00077EC2"/>
    <w:rsid w:val="00080848"/>
    <w:rsid w:val="00081840"/>
    <w:rsid w:val="000822C0"/>
    <w:rsid w:val="00084503"/>
    <w:rsid w:val="000847EC"/>
    <w:rsid w:val="00084FCF"/>
    <w:rsid w:val="000852F1"/>
    <w:rsid w:val="00086CED"/>
    <w:rsid w:val="00086E12"/>
    <w:rsid w:val="000871D0"/>
    <w:rsid w:val="0008794C"/>
    <w:rsid w:val="0009010B"/>
    <w:rsid w:val="00090B46"/>
    <w:rsid w:val="00092118"/>
    <w:rsid w:val="00092C9A"/>
    <w:rsid w:val="000938F7"/>
    <w:rsid w:val="0009504B"/>
    <w:rsid w:val="00097A69"/>
    <w:rsid w:val="000A053B"/>
    <w:rsid w:val="000A08F1"/>
    <w:rsid w:val="000A2B69"/>
    <w:rsid w:val="000A35E5"/>
    <w:rsid w:val="000A5370"/>
    <w:rsid w:val="000A5EA8"/>
    <w:rsid w:val="000A621B"/>
    <w:rsid w:val="000A632C"/>
    <w:rsid w:val="000A7B11"/>
    <w:rsid w:val="000B023C"/>
    <w:rsid w:val="000B0A55"/>
    <w:rsid w:val="000B17A7"/>
    <w:rsid w:val="000B1A4C"/>
    <w:rsid w:val="000B3F75"/>
    <w:rsid w:val="000B4749"/>
    <w:rsid w:val="000B4ECB"/>
    <w:rsid w:val="000B5A57"/>
    <w:rsid w:val="000B612F"/>
    <w:rsid w:val="000B6821"/>
    <w:rsid w:val="000B7B11"/>
    <w:rsid w:val="000C0135"/>
    <w:rsid w:val="000C05C8"/>
    <w:rsid w:val="000C1FBC"/>
    <w:rsid w:val="000C3EC7"/>
    <w:rsid w:val="000C45A2"/>
    <w:rsid w:val="000C4D48"/>
    <w:rsid w:val="000C5C27"/>
    <w:rsid w:val="000C60EF"/>
    <w:rsid w:val="000C6262"/>
    <w:rsid w:val="000C6D00"/>
    <w:rsid w:val="000D0405"/>
    <w:rsid w:val="000D0B20"/>
    <w:rsid w:val="000D198D"/>
    <w:rsid w:val="000D333B"/>
    <w:rsid w:val="000D38BC"/>
    <w:rsid w:val="000D4B8A"/>
    <w:rsid w:val="000D559D"/>
    <w:rsid w:val="000D6043"/>
    <w:rsid w:val="000D6FBC"/>
    <w:rsid w:val="000E0201"/>
    <w:rsid w:val="000E03DA"/>
    <w:rsid w:val="000E0A1B"/>
    <w:rsid w:val="000E19D0"/>
    <w:rsid w:val="000E1BD6"/>
    <w:rsid w:val="000E1BF7"/>
    <w:rsid w:val="000E1EDD"/>
    <w:rsid w:val="000E202F"/>
    <w:rsid w:val="000E2C79"/>
    <w:rsid w:val="000E2EBC"/>
    <w:rsid w:val="000E31AF"/>
    <w:rsid w:val="000E5CF5"/>
    <w:rsid w:val="000E635B"/>
    <w:rsid w:val="000E6D55"/>
    <w:rsid w:val="000F071A"/>
    <w:rsid w:val="000F1E51"/>
    <w:rsid w:val="000F25BB"/>
    <w:rsid w:val="000F2E29"/>
    <w:rsid w:val="000F3165"/>
    <w:rsid w:val="000F3595"/>
    <w:rsid w:val="000F3C56"/>
    <w:rsid w:val="000F3F39"/>
    <w:rsid w:val="000F47D8"/>
    <w:rsid w:val="000F4B0C"/>
    <w:rsid w:val="000F534A"/>
    <w:rsid w:val="000F591B"/>
    <w:rsid w:val="000F5A3A"/>
    <w:rsid w:val="000F5BF3"/>
    <w:rsid w:val="000F7B93"/>
    <w:rsid w:val="00100D53"/>
    <w:rsid w:val="00101F64"/>
    <w:rsid w:val="00102294"/>
    <w:rsid w:val="001023B1"/>
    <w:rsid w:val="00103269"/>
    <w:rsid w:val="0010406F"/>
    <w:rsid w:val="001044A6"/>
    <w:rsid w:val="00104FEE"/>
    <w:rsid w:val="0010503A"/>
    <w:rsid w:val="001060BB"/>
    <w:rsid w:val="00107D81"/>
    <w:rsid w:val="00110034"/>
    <w:rsid w:val="00110BA2"/>
    <w:rsid w:val="00112044"/>
    <w:rsid w:val="0011275D"/>
    <w:rsid w:val="00112E34"/>
    <w:rsid w:val="00113616"/>
    <w:rsid w:val="001142CF"/>
    <w:rsid w:val="00114469"/>
    <w:rsid w:val="001144A9"/>
    <w:rsid w:val="001149A4"/>
    <w:rsid w:val="001151E7"/>
    <w:rsid w:val="00115D38"/>
    <w:rsid w:val="00115E69"/>
    <w:rsid w:val="00116728"/>
    <w:rsid w:val="00117356"/>
    <w:rsid w:val="00117F75"/>
    <w:rsid w:val="0012062A"/>
    <w:rsid w:val="001206D4"/>
    <w:rsid w:val="00120A7B"/>
    <w:rsid w:val="001212A2"/>
    <w:rsid w:val="001216C8"/>
    <w:rsid w:val="00121B40"/>
    <w:rsid w:val="0012338A"/>
    <w:rsid w:val="00123760"/>
    <w:rsid w:val="00125F2E"/>
    <w:rsid w:val="00126247"/>
    <w:rsid w:val="0012702D"/>
    <w:rsid w:val="001309E2"/>
    <w:rsid w:val="00130BDF"/>
    <w:rsid w:val="00132F82"/>
    <w:rsid w:val="0013451F"/>
    <w:rsid w:val="001345C9"/>
    <w:rsid w:val="001348AF"/>
    <w:rsid w:val="00134AEC"/>
    <w:rsid w:val="001353B4"/>
    <w:rsid w:val="00135988"/>
    <w:rsid w:val="00135B22"/>
    <w:rsid w:val="001362E9"/>
    <w:rsid w:val="001369B1"/>
    <w:rsid w:val="00137D77"/>
    <w:rsid w:val="001400F7"/>
    <w:rsid w:val="00140394"/>
    <w:rsid w:val="00140812"/>
    <w:rsid w:val="0014100B"/>
    <w:rsid w:val="00141C2F"/>
    <w:rsid w:val="00142594"/>
    <w:rsid w:val="00143486"/>
    <w:rsid w:val="001445F3"/>
    <w:rsid w:val="00144B0C"/>
    <w:rsid w:val="0014605B"/>
    <w:rsid w:val="0014654A"/>
    <w:rsid w:val="00146844"/>
    <w:rsid w:val="00146A67"/>
    <w:rsid w:val="00146FA9"/>
    <w:rsid w:val="0014724C"/>
    <w:rsid w:val="00147B8C"/>
    <w:rsid w:val="00150037"/>
    <w:rsid w:val="0015182F"/>
    <w:rsid w:val="00151903"/>
    <w:rsid w:val="00152879"/>
    <w:rsid w:val="00153042"/>
    <w:rsid w:val="0015437B"/>
    <w:rsid w:val="00154C4A"/>
    <w:rsid w:val="0015517F"/>
    <w:rsid w:val="00155900"/>
    <w:rsid w:val="00155A01"/>
    <w:rsid w:val="00155BD9"/>
    <w:rsid w:val="00156476"/>
    <w:rsid w:val="00157493"/>
    <w:rsid w:val="00157941"/>
    <w:rsid w:val="001606DF"/>
    <w:rsid w:val="001608F9"/>
    <w:rsid w:val="00160C93"/>
    <w:rsid w:val="00162A36"/>
    <w:rsid w:val="0016356F"/>
    <w:rsid w:val="0016433D"/>
    <w:rsid w:val="00164BEB"/>
    <w:rsid w:val="00164F4E"/>
    <w:rsid w:val="00165F45"/>
    <w:rsid w:val="00166673"/>
    <w:rsid w:val="001709F1"/>
    <w:rsid w:val="00170B87"/>
    <w:rsid w:val="00172981"/>
    <w:rsid w:val="00172F35"/>
    <w:rsid w:val="001736AB"/>
    <w:rsid w:val="00173933"/>
    <w:rsid w:val="00174DE4"/>
    <w:rsid w:val="00174FB6"/>
    <w:rsid w:val="001753A7"/>
    <w:rsid w:val="0017659E"/>
    <w:rsid w:val="001773A3"/>
    <w:rsid w:val="00177928"/>
    <w:rsid w:val="001811CD"/>
    <w:rsid w:val="00181C21"/>
    <w:rsid w:val="00184472"/>
    <w:rsid w:val="00184B88"/>
    <w:rsid w:val="00184C88"/>
    <w:rsid w:val="00184DF9"/>
    <w:rsid w:val="001859F0"/>
    <w:rsid w:val="00187317"/>
    <w:rsid w:val="0018793E"/>
    <w:rsid w:val="001907CB"/>
    <w:rsid w:val="00192DF3"/>
    <w:rsid w:val="00193A6B"/>
    <w:rsid w:val="001942D7"/>
    <w:rsid w:val="00195495"/>
    <w:rsid w:val="00197910"/>
    <w:rsid w:val="00197C54"/>
    <w:rsid w:val="00197D54"/>
    <w:rsid w:val="001A062B"/>
    <w:rsid w:val="001A1A52"/>
    <w:rsid w:val="001A1BC2"/>
    <w:rsid w:val="001A2CEA"/>
    <w:rsid w:val="001A7FF5"/>
    <w:rsid w:val="001B1105"/>
    <w:rsid w:val="001B1CBE"/>
    <w:rsid w:val="001B243C"/>
    <w:rsid w:val="001B4C91"/>
    <w:rsid w:val="001B5C10"/>
    <w:rsid w:val="001B72E8"/>
    <w:rsid w:val="001B7305"/>
    <w:rsid w:val="001B76A6"/>
    <w:rsid w:val="001C0AA0"/>
    <w:rsid w:val="001C11D4"/>
    <w:rsid w:val="001C350E"/>
    <w:rsid w:val="001C3DF3"/>
    <w:rsid w:val="001C4751"/>
    <w:rsid w:val="001C4DD7"/>
    <w:rsid w:val="001C6574"/>
    <w:rsid w:val="001C66D5"/>
    <w:rsid w:val="001C6798"/>
    <w:rsid w:val="001C7214"/>
    <w:rsid w:val="001C78EB"/>
    <w:rsid w:val="001C7DEE"/>
    <w:rsid w:val="001D0094"/>
    <w:rsid w:val="001D066F"/>
    <w:rsid w:val="001D12BE"/>
    <w:rsid w:val="001D2A51"/>
    <w:rsid w:val="001D31EB"/>
    <w:rsid w:val="001D4B03"/>
    <w:rsid w:val="001D696F"/>
    <w:rsid w:val="001D7BB2"/>
    <w:rsid w:val="001D7EFC"/>
    <w:rsid w:val="001E159E"/>
    <w:rsid w:val="001E2AB6"/>
    <w:rsid w:val="001E2D19"/>
    <w:rsid w:val="001E3AEF"/>
    <w:rsid w:val="001E40C8"/>
    <w:rsid w:val="001E458B"/>
    <w:rsid w:val="001E4C6A"/>
    <w:rsid w:val="001E646A"/>
    <w:rsid w:val="001E6903"/>
    <w:rsid w:val="001E6957"/>
    <w:rsid w:val="001E731B"/>
    <w:rsid w:val="001E7AE6"/>
    <w:rsid w:val="001F18D3"/>
    <w:rsid w:val="001F196B"/>
    <w:rsid w:val="001F2124"/>
    <w:rsid w:val="001F3488"/>
    <w:rsid w:val="001F35B7"/>
    <w:rsid w:val="001F3941"/>
    <w:rsid w:val="001F4D0B"/>
    <w:rsid w:val="001F4D7F"/>
    <w:rsid w:val="001F4FB5"/>
    <w:rsid w:val="001F5424"/>
    <w:rsid w:val="001F5943"/>
    <w:rsid w:val="001F5B0D"/>
    <w:rsid w:val="001F6AEC"/>
    <w:rsid w:val="001F70B7"/>
    <w:rsid w:val="0020029D"/>
    <w:rsid w:val="002014DD"/>
    <w:rsid w:val="00202448"/>
    <w:rsid w:val="002028D6"/>
    <w:rsid w:val="002029ED"/>
    <w:rsid w:val="00203ED2"/>
    <w:rsid w:val="00204D24"/>
    <w:rsid w:val="00204D7D"/>
    <w:rsid w:val="00205B5F"/>
    <w:rsid w:val="00206495"/>
    <w:rsid w:val="00206A41"/>
    <w:rsid w:val="002104C1"/>
    <w:rsid w:val="00210838"/>
    <w:rsid w:val="00211079"/>
    <w:rsid w:val="00211885"/>
    <w:rsid w:val="00211994"/>
    <w:rsid w:val="00211EF8"/>
    <w:rsid w:val="00212E50"/>
    <w:rsid w:val="0021358F"/>
    <w:rsid w:val="00213B58"/>
    <w:rsid w:val="002142BF"/>
    <w:rsid w:val="00215779"/>
    <w:rsid w:val="00220976"/>
    <w:rsid w:val="00221308"/>
    <w:rsid w:val="002215F4"/>
    <w:rsid w:val="00222096"/>
    <w:rsid w:val="00222364"/>
    <w:rsid w:val="00222DCC"/>
    <w:rsid w:val="002236C3"/>
    <w:rsid w:val="00223B43"/>
    <w:rsid w:val="00225660"/>
    <w:rsid w:val="0022590D"/>
    <w:rsid w:val="00226BC6"/>
    <w:rsid w:val="00230918"/>
    <w:rsid w:val="002319C1"/>
    <w:rsid w:val="00231DCB"/>
    <w:rsid w:val="00232654"/>
    <w:rsid w:val="0023398C"/>
    <w:rsid w:val="0023449B"/>
    <w:rsid w:val="0023562F"/>
    <w:rsid w:val="0023743D"/>
    <w:rsid w:val="00240F7C"/>
    <w:rsid w:val="002416C4"/>
    <w:rsid w:val="00241B88"/>
    <w:rsid w:val="0024246A"/>
    <w:rsid w:val="00242BD4"/>
    <w:rsid w:val="002438FF"/>
    <w:rsid w:val="00244A07"/>
    <w:rsid w:val="00245172"/>
    <w:rsid w:val="00245B65"/>
    <w:rsid w:val="00246515"/>
    <w:rsid w:val="00246594"/>
    <w:rsid w:val="00246C37"/>
    <w:rsid w:val="00247789"/>
    <w:rsid w:val="00250B6B"/>
    <w:rsid w:val="0025158F"/>
    <w:rsid w:val="0025243F"/>
    <w:rsid w:val="002528E2"/>
    <w:rsid w:val="00252B0F"/>
    <w:rsid w:val="002531AA"/>
    <w:rsid w:val="00253BA4"/>
    <w:rsid w:val="00254AB3"/>
    <w:rsid w:val="00255370"/>
    <w:rsid w:val="0025547F"/>
    <w:rsid w:val="00255803"/>
    <w:rsid w:val="00256A28"/>
    <w:rsid w:val="00256E16"/>
    <w:rsid w:val="0025741A"/>
    <w:rsid w:val="00257E10"/>
    <w:rsid w:val="00260B01"/>
    <w:rsid w:val="00261B80"/>
    <w:rsid w:val="00262E80"/>
    <w:rsid w:val="0026314B"/>
    <w:rsid w:val="00263250"/>
    <w:rsid w:val="002634CB"/>
    <w:rsid w:val="002643C2"/>
    <w:rsid w:val="0026479D"/>
    <w:rsid w:val="002647AA"/>
    <w:rsid w:val="00264D3D"/>
    <w:rsid w:val="00265698"/>
    <w:rsid w:val="00267EBC"/>
    <w:rsid w:val="0027043D"/>
    <w:rsid w:val="002712BD"/>
    <w:rsid w:val="00271AB3"/>
    <w:rsid w:val="00272E79"/>
    <w:rsid w:val="00274AE3"/>
    <w:rsid w:val="00274C0C"/>
    <w:rsid w:val="00274F4B"/>
    <w:rsid w:val="00275600"/>
    <w:rsid w:val="0027737F"/>
    <w:rsid w:val="00280B6B"/>
    <w:rsid w:val="00281BA9"/>
    <w:rsid w:val="002842F0"/>
    <w:rsid w:val="0028524F"/>
    <w:rsid w:val="0028526F"/>
    <w:rsid w:val="0028644C"/>
    <w:rsid w:val="00287187"/>
    <w:rsid w:val="00290462"/>
    <w:rsid w:val="00290649"/>
    <w:rsid w:val="00290AD8"/>
    <w:rsid w:val="002918DC"/>
    <w:rsid w:val="00291A05"/>
    <w:rsid w:val="00291A1A"/>
    <w:rsid w:val="002924F0"/>
    <w:rsid w:val="00292DDE"/>
    <w:rsid w:val="002937BB"/>
    <w:rsid w:val="00294A84"/>
    <w:rsid w:val="002951F9"/>
    <w:rsid w:val="00295514"/>
    <w:rsid w:val="00295F66"/>
    <w:rsid w:val="00296FC8"/>
    <w:rsid w:val="002979D2"/>
    <w:rsid w:val="002A0C68"/>
    <w:rsid w:val="002A2E20"/>
    <w:rsid w:val="002A475F"/>
    <w:rsid w:val="002A6CD3"/>
    <w:rsid w:val="002A701D"/>
    <w:rsid w:val="002A7FA2"/>
    <w:rsid w:val="002B0F83"/>
    <w:rsid w:val="002B1A58"/>
    <w:rsid w:val="002B22EB"/>
    <w:rsid w:val="002B2851"/>
    <w:rsid w:val="002B5009"/>
    <w:rsid w:val="002B5E5F"/>
    <w:rsid w:val="002B63AA"/>
    <w:rsid w:val="002C034C"/>
    <w:rsid w:val="002C0C62"/>
    <w:rsid w:val="002C20E4"/>
    <w:rsid w:val="002C2641"/>
    <w:rsid w:val="002C2902"/>
    <w:rsid w:val="002C2F6C"/>
    <w:rsid w:val="002C3474"/>
    <w:rsid w:val="002C368F"/>
    <w:rsid w:val="002C4C6F"/>
    <w:rsid w:val="002C4D51"/>
    <w:rsid w:val="002C6919"/>
    <w:rsid w:val="002C6F8E"/>
    <w:rsid w:val="002C73C3"/>
    <w:rsid w:val="002C76B9"/>
    <w:rsid w:val="002C77F5"/>
    <w:rsid w:val="002C7F39"/>
    <w:rsid w:val="002D0163"/>
    <w:rsid w:val="002D1FB1"/>
    <w:rsid w:val="002D23AC"/>
    <w:rsid w:val="002D27E7"/>
    <w:rsid w:val="002D2CCE"/>
    <w:rsid w:val="002D37E9"/>
    <w:rsid w:val="002D3884"/>
    <w:rsid w:val="002D39C4"/>
    <w:rsid w:val="002D3A9E"/>
    <w:rsid w:val="002D47D3"/>
    <w:rsid w:val="002D50E6"/>
    <w:rsid w:val="002D5DF1"/>
    <w:rsid w:val="002D5E17"/>
    <w:rsid w:val="002D66F8"/>
    <w:rsid w:val="002D7127"/>
    <w:rsid w:val="002D73A5"/>
    <w:rsid w:val="002E0129"/>
    <w:rsid w:val="002E0AE8"/>
    <w:rsid w:val="002E15C4"/>
    <w:rsid w:val="002E1953"/>
    <w:rsid w:val="002E1DB0"/>
    <w:rsid w:val="002E24B8"/>
    <w:rsid w:val="002E283E"/>
    <w:rsid w:val="002E31D4"/>
    <w:rsid w:val="002E371C"/>
    <w:rsid w:val="002E4ED1"/>
    <w:rsid w:val="002E5CDF"/>
    <w:rsid w:val="002E5F62"/>
    <w:rsid w:val="002E61A4"/>
    <w:rsid w:val="002E68D8"/>
    <w:rsid w:val="002E6FDC"/>
    <w:rsid w:val="002E7F96"/>
    <w:rsid w:val="002F0F4E"/>
    <w:rsid w:val="002F24CB"/>
    <w:rsid w:val="002F26A8"/>
    <w:rsid w:val="002F2746"/>
    <w:rsid w:val="002F3FAD"/>
    <w:rsid w:val="002F488F"/>
    <w:rsid w:val="002F501B"/>
    <w:rsid w:val="002F53B3"/>
    <w:rsid w:val="002F5670"/>
    <w:rsid w:val="002F5866"/>
    <w:rsid w:val="002F5B63"/>
    <w:rsid w:val="002F6159"/>
    <w:rsid w:val="002F62EA"/>
    <w:rsid w:val="002F661D"/>
    <w:rsid w:val="002F68F0"/>
    <w:rsid w:val="002F6D44"/>
    <w:rsid w:val="002F74D7"/>
    <w:rsid w:val="002F7E10"/>
    <w:rsid w:val="00301E7A"/>
    <w:rsid w:val="00302CC2"/>
    <w:rsid w:val="00302EE9"/>
    <w:rsid w:val="00303E75"/>
    <w:rsid w:val="00304424"/>
    <w:rsid w:val="003057CC"/>
    <w:rsid w:val="00306735"/>
    <w:rsid w:val="0030708B"/>
    <w:rsid w:val="00307599"/>
    <w:rsid w:val="00307F44"/>
    <w:rsid w:val="003100A7"/>
    <w:rsid w:val="003105D8"/>
    <w:rsid w:val="00312CD8"/>
    <w:rsid w:val="00313DE1"/>
    <w:rsid w:val="00314B55"/>
    <w:rsid w:val="003168E1"/>
    <w:rsid w:val="00316F6C"/>
    <w:rsid w:val="003178E3"/>
    <w:rsid w:val="00317AA3"/>
    <w:rsid w:val="00317E01"/>
    <w:rsid w:val="003225AF"/>
    <w:rsid w:val="003225DC"/>
    <w:rsid w:val="0032331C"/>
    <w:rsid w:val="0032478C"/>
    <w:rsid w:val="003260AA"/>
    <w:rsid w:val="003266DE"/>
    <w:rsid w:val="00326A31"/>
    <w:rsid w:val="00330181"/>
    <w:rsid w:val="00330F9F"/>
    <w:rsid w:val="00332071"/>
    <w:rsid w:val="003322CF"/>
    <w:rsid w:val="003324DD"/>
    <w:rsid w:val="00333711"/>
    <w:rsid w:val="00333E8C"/>
    <w:rsid w:val="0033670A"/>
    <w:rsid w:val="0033712D"/>
    <w:rsid w:val="0033721E"/>
    <w:rsid w:val="00340017"/>
    <w:rsid w:val="00341061"/>
    <w:rsid w:val="003420AA"/>
    <w:rsid w:val="00343458"/>
    <w:rsid w:val="00343651"/>
    <w:rsid w:val="0034467A"/>
    <w:rsid w:val="00344CFF"/>
    <w:rsid w:val="00346FB9"/>
    <w:rsid w:val="00347394"/>
    <w:rsid w:val="00350205"/>
    <w:rsid w:val="00350930"/>
    <w:rsid w:val="003509E3"/>
    <w:rsid w:val="00350AB1"/>
    <w:rsid w:val="00351124"/>
    <w:rsid w:val="00353FD3"/>
    <w:rsid w:val="0035403B"/>
    <w:rsid w:val="0035514F"/>
    <w:rsid w:val="00355B5A"/>
    <w:rsid w:val="00356D24"/>
    <w:rsid w:val="00357BC3"/>
    <w:rsid w:val="003627AB"/>
    <w:rsid w:val="00362AA4"/>
    <w:rsid w:val="00362B6E"/>
    <w:rsid w:val="00363444"/>
    <w:rsid w:val="003637CB"/>
    <w:rsid w:val="00363E5A"/>
    <w:rsid w:val="003649DB"/>
    <w:rsid w:val="00364A78"/>
    <w:rsid w:val="00364EDE"/>
    <w:rsid w:val="00364FEA"/>
    <w:rsid w:val="0036629C"/>
    <w:rsid w:val="003666DB"/>
    <w:rsid w:val="003669F8"/>
    <w:rsid w:val="00366A7C"/>
    <w:rsid w:val="00366A9F"/>
    <w:rsid w:val="0036792E"/>
    <w:rsid w:val="0037026B"/>
    <w:rsid w:val="0037092D"/>
    <w:rsid w:val="00371EFC"/>
    <w:rsid w:val="00371F21"/>
    <w:rsid w:val="00372B84"/>
    <w:rsid w:val="003732DD"/>
    <w:rsid w:val="0037339B"/>
    <w:rsid w:val="003734C3"/>
    <w:rsid w:val="003737A2"/>
    <w:rsid w:val="00373975"/>
    <w:rsid w:val="00373D23"/>
    <w:rsid w:val="00374C1E"/>
    <w:rsid w:val="00377F0B"/>
    <w:rsid w:val="00380E11"/>
    <w:rsid w:val="00381E07"/>
    <w:rsid w:val="00382AE0"/>
    <w:rsid w:val="00383267"/>
    <w:rsid w:val="0038486E"/>
    <w:rsid w:val="00385013"/>
    <w:rsid w:val="0038528F"/>
    <w:rsid w:val="0038582C"/>
    <w:rsid w:val="00386318"/>
    <w:rsid w:val="00387815"/>
    <w:rsid w:val="00390376"/>
    <w:rsid w:val="00390A7B"/>
    <w:rsid w:val="003911FB"/>
    <w:rsid w:val="00391ECE"/>
    <w:rsid w:val="00394A4F"/>
    <w:rsid w:val="0039572C"/>
    <w:rsid w:val="003957CC"/>
    <w:rsid w:val="00395822"/>
    <w:rsid w:val="00395DE5"/>
    <w:rsid w:val="0039679B"/>
    <w:rsid w:val="00396B2A"/>
    <w:rsid w:val="00397126"/>
    <w:rsid w:val="00397A8B"/>
    <w:rsid w:val="003A02AF"/>
    <w:rsid w:val="003A082E"/>
    <w:rsid w:val="003A109F"/>
    <w:rsid w:val="003A14FB"/>
    <w:rsid w:val="003A4274"/>
    <w:rsid w:val="003A48DB"/>
    <w:rsid w:val="003A4E70"/>
    <w:rsid w:val="003A58ED"/>
    <w:rsid w:val="003A5B51"/>
    <w:rsid w:val="003A5C08"/>
    <w:rsid w:val="003A5FE4"/>
    <w:rsid w:val="003A629B"/>
    <w:rsid w:val="003B0BA2"/>
    <w:rsid w:val="003B0F3C"/>
    <w:rsid w:val="003B444B"/>
    <w:rsid w:val="003B4C93"/>
    <w:rsid w:val="003B4E70"/>
    <w:rsid w:val="003B508F"/>
    <w:rsid w:val="003B6ABB"/>
    <w:rsid w:val="003B7A11"/>
    <w:rsid w:val="003C00FE"/>
    <w:rsid w:val="003C1195"/>
    <w:rsid w:val="003C1978"/>
    <w:rsid w:val="003C1D81"/>
    <w:rsid w:val="003C2116"/>
    <w:rsid w:val="003C22D8"/>
    <w:rsid w:val="003C2CD9"/>
    <w:rsid w:val="003C3414"/>
    <w:rsid w:val="003C50E3"/>
    <w:rsid w:val="003C6F46"/>
    <w:rsid w:val="003C7128"/>
    <w:rsid w:val="003D120A"/>
    <w:rsid w:val="003D25B5"/>
    <w:rsid w:val="003D3A75"/>
    <w:rsid w:val="003D419D"/>
    <w:rsid w:val="003D43FC"/>
    <w:rsid w:val="003D46E0"/>
    <w:rsid w:val="003D46F0"/>
    <w:rsid w:val="003D5892"/>
    <w:rsid w:val="003D5C06"/>
    <w:rsid w:val="003D5F9F"/>
    <w:rsid w:val="003D73D6"/>
    <w:rsid w:val="003D79C6"/>
    <w:rsid w:val="003E05CF"/>
    <w:rsid w:val="003E06F7"/>
    <w:rsid w:val="003E0A04"/>
    <w:rsid w:val="003E22D9"/>
    <w:rsid w:val="003E258C"/>
    <w:rsid w:val="003E2701"/>
    <w:rsid w:val="003E3317"/>
    <w:rsid w:val="003E4EBE"/>
    <w:rsid w:val="003E7833"/>
    <w:rsid w:val="003E7F33"/>
    <w:rsid w:val="003F2644"/>
    <w:rsid w:val="003F3133"/>
    <w:rsid w:val="003F37A3"/>
    <w:rsid w:val="003F4A91"/>
    <w:rsid w:val="003F4AAD"/>
    <w:rsid w:val="003F576C"/>
    <w:rsid w:val="003F5B48"/>
    <w:rsid w:val="003F5B5A"/>
    <w:rsid w:val="003F5BF7"/>
    <w:rsid w:val="003F634E"/>
    <w:rsid w:val="003F676A"/>
    <w:rsid w:val="003F71B7"/>
    <w:rsid w:val="003F747B"/>
    <w:rsid w:val="003F7832"/>
    <w:rsid w:val="004005D0"/>
    <w:rsid w:val="00400B7B"/>
    <w:rsid w:val="00401566"/>
    <w:rsid w:val="00401656"/>
    <w:rsid w:val="00401E5A"/>
    <w:rsid w:val="00402990"/>
    <w:rsid w:val="00402A97"/>
    <w:rsid w:val="0040328A"/>
    <w:rsid w:val="00405053"/>
    <w:rsid w:val="0040614E"/>
    <w:rsid w:val="004113F6"/>
    <w:rsid w:val="0041286F"/>
    <w:rsid w:val="00412926"/>
    <w:rsid w:val="004137F6"/>
    <w:rsid w:val="00414294"/>
    <w:rsid w:val="00415E7D"/>
    <w:rsid w:val="00415EE9"/>
    <w:rsid w:val="0041670A"/>
    <w:rsid w:val="00416BA5"/>
    <w:rsid w:val="00417D5C"/>
    <w:rsid w:val="00421DA4"/>
    <w:rsid w:val="00421EFB"/>
    <w:rsid w:val="0042287A"/>
    <w:rsid w:val="00422BAE"/>
    <w:rsid w:val="00422C5D"/>
    <w:rsid w:val="004233D2"/>
    <w:rsid w:val="00423C59"/>
    <w:rsid w:val="004253EA"/>
    <w:rsid w:val="00425D77"/>
    <w:rsid w:val="00426BDE"/>
    <w:rsid w:val="004277EF"/>
    <w:rsid w:val="00432F53"/>
    <w:rsid w:val="00434A8B"/>
    <w:rsid w:val="0043583C"/>
    <w:rsid w:val="00437658"/>
    <w:rsid w:val="00437891"/>
    <w:rsid w:val="00440C39"/>
    <w:rsid w:val="00440ED6"/>
    <w:rsid w:val="0044146C"/>
    <w:rsid w:val="004427A5"/>
    <w:rsid w:val="00444916"/>
    <w:rsid w:val="004450C0"/>
    <w:rsid w:val="00445738"/>
    <w:rsid w:val="00445A07"/>
    <w:rsid w:val="0044738D"/>
    <w:rsid w:val="004479B8"/>
    <w:rsid w:val="00447DE7"/>
    <w:rsid w:val="00450094"/>
    <w:rsid w:val="00451731"/>
    <w:rsid w:val="00451DE6"/>
    <w:rsid w:val="004521B7"/>
    <w:rsid w:val="0045233A"/>
    <w:rsid w:val="0045446D"/>
    <w:rsid w:val="004546B1"/>
    <w:rsid w:val="00454BA2"/>
    <w:rsid w:val="00456AB7"/>
    <w:rsid w:val="00460C7F"/>
    <w:rsid w:val="004618C2"/>
    <w:rsid w:val="00462908"/>
    <w:rsid w:val="0046321A"/>
    <w:rsid w:val="00463957"/>
    <w:rsid w:val="00463DD8"/>
    <w:rsid w:val="00464018"/>
    <w:rsid w:val="004645B9"/>
    <w:rsid w:val="00464C6D"/>
    <w:rsid w:val="00465352"/>
    <w:rsid w:val="0046543B"/>
    <w:rsid w:val="00466A46"/>
    <w:rsid w:val="00466A4A"/>
    <w:rsid w:val="00466FB2"/>
    <w:rsid w:val="00467B84"/>
    <w:rsid w:val="00467E6A"/>
    <w:rsid w:val="00470473"/>
    <w:rsid w:val="0047104C"/>
    <w:rsid w:val="00471BFE"/>
    <w:rsid w:val="00473C53"/>
    <w:rsid w:val="0047493D"/>
    <w:rsid w:val="00474977"/>
    <w:rsid w:val="004767D9"/>
    <w:rsid w:val="0048015C"/>
    <w:rsid w:val="004809DA"/>
    <w:rsid w:val="00480C8D"/>
    <w:rsid w:val="00481E58"/>
    <w:rsid w:val="00482116"/>
    <w:rsid w:val="00482163"/>
    <w:rsid w:val="004826F5"/>
    <w:rsid w:val="00482E4C"/>
    <w:rsid w:val="004832BD"/>
    <w:rsid w:val="00484197"/>
    <w:rsid w:val="0048431B"/>
    <w:rsid w:val="00484387"/>
    <w:rsid w:val="00485286"/>
    <w:rsid w:val="00485B78"/>
    <w:rsid w:val="00485E2B"/>
    <w:rsid w:val="004866C9"/>
    <w:rsid w:val="00487C03"/>
    <w:rsid w:val="00490188"/>
    <w:rsid w:val="0049024F"/>
    <w:rsid w:val="004909FE"/>
    <w:rsid w:val="00491682"/>
    <w:rsid w:val="00493F32"/>
    <w:rsid w:val="00494AA7"/>
    <w:rsid w:val="00494C0C"/>
    <w:rsid w:val="00494E9F"/>
    <w:rsid w:val="004971F8"/>
    <w:rsid w:val="00497436"/>
    <w:rsid w:val="004A02DA"/>
    <w:rsid w:val="004A0C05"/>
    <w:rsid w:val="004A15E3"/>
    <w:rsid w:val="004A1AAB"/>
    <w:rsid w:val="004A2D03"/>
    <w:rsid w:val="004A2DE4"/>
    <w:rsid w:val="004A2E98"/>
    <w:rsid w:val="004A3D04"/>
    <w:rsid w:val="004A4855"/>
    <w:rsid w:val="004A49CB"/>
    <w:rsid w:val="004A4E82"/>
    <w:rsid w:val="004A554A"/>
    <w:rsid w:val="004A56DC"/>
    <w:rsid w:val="004A5F98"/>
    <w:rsid w:val="004B0F90"/>
    <w:rsid w:val="004B22C9"/>
    <w:rsid w:val="004B2460"/>
    <w:rsid w:val="004B2D7E"/>
    <w:rsid w:val="004B3432"/>
    <w:rsid w:val="004B47F8"/>
    <w:rsid w:val="004B4A3F"/>
    <w:rsid w:val="004B5195"/>
    <w:rsid w:val="004B5529"/>
    <w:rsid w:val="004B57E3"/>
    <w:rsid w:val="004B62FA"/>
    <w:rsid w:val="004B7EFE"/>
    <w:rsid w:val="004C0B82"/>
    <w:rsid w:val="004C1640"/>
    <w:rsid w:val="004C2114"/>
    <w:rsid w:val="004C2801"/>
    <w:rsid w:val="004C2A36"/>
    <w:rsid w:val="004C32F9"/>
    <w:rsid w:val="004C3999"/>
    <w:rsid w:val="004C5DC9"/>
    <w:rsid w:val="004C5DDC"/>
    <w:rsid w:val="004C5F65"/>
    <w:rsid w:val="004C63A3"/>
    <w:rsid w:val="004C78DB"/>
    <w:rsid w:val="004D1EF2"/>
    <w:rsid w:val="004D26B5"/>
    <w:rsid w:val="004D3C2B"/>
    <w:rsid w:val="004D56C6"/>
    <w:rsid w:val="004D5833"/>
    <w:rsid w:val="004D7909"/>
    <w:rsid w:val="004E0019"/>
    <w:rsid w:val="004E0FD2"/>
    <w:rsid w:val="004E15AA"/>
    <w:rsid w:val="004E1A76"/>
    <w:rsid w:val="004E3473"/>
    <w:rsid w:val="004E3A27"/>
    <w:rsid w:val="004E4D51"/>
    <w:rsid w:val="004E52F2"/>
    <w:rsid w:val="004E5D0A"/>
    <w:rsid w:val="004E610A"/>
    <w:rsid w:val="004E6253"/>
    <w:rsid w:val="004E6FD2"/>
    <w:rsid w:val="004E706D"/>
    <w:rsid w:val="004E7889"/>
    <w:rsid w:val="004E7AB6"/>
    <w:rsid w:val="004F0E05"/>
    <w:rsid w:val="004F2051"/>
    <w:rsid w:val="004F24F7"/>
    <w:rsid w:val="004F297D"/>
    <w:rsid w:val="004F29CD"/>
    <w:rsid w:val="004F2C02"/>
    <w:rsid w:val="004F3EE5"/>
    <w:rsid w:val="004F5518"/>
    <w:rsid w:val="004F553E"/>
    <w:rsid w:val="004F60A2"/>
    <w:rsid w:val="004F6B6F"/>
    <w:rsid w:val="004F6F57"/>
    <w:rsid w:val="005010B3"/>
    <w:rsid w:val="00501264"/>
    <w:rsid w:val="00501A58"/>
    <w:rsid w:val="00502579"/>
    <w:rsid w:val="005028A5"/>
    <w:rsid w:val="00503349"/>
    <w:rsid w:val="0050481A"/>
    <w:rsid w:val="00504B17"/>
    <w:rsid w:val="00504CB4"/>
    <w:rsid w:val="00505508"/>
    <w:rsid w:val="00506091"/>
    <w:rsid w:val="005071A9"/>
    <w:rsid w:val="00507259"/>
    <w:rsid w:val="0051095B"/>
    <w:rsid w:val="00511887"/>
    <w:rsid w:val="00512226"/>
    <w:rsid w:val="00513A9F"/>
    <w:rsid w:val="00515C1E"/>
    <w:rsid w:val="0051687F"/>
    <w:rsid w:val="00517930"/>
    <w:rsid w:val="00520E10"/>
    <w:rsid w:val="00521DA7"/>
    <w:rsid w:val="00522999"/>
    <w:rsid w:val="00522B03"/>
    <w:rsid w:val="0052341D"/>
    <w:rsid w:val="00525C21"/>
    <w:rsid w:val="0052694C"/>
    <w:rsid w:val="00526F51"/>
    <w:rsid w:val="00527195"/>
    <w:rsid w:val="00527BF2"/>
    <w:rsid w:val="00530798"/>
    <w:rsid w:val="00530E87"/>
    <w:rsid w:val="005313D4"/>
    <w:rsid w:val="00532ECD"/>
    <w:rsid w:val="005337F5"/>
    <w:rsid w:val="005341E2"/>
    <w:rsid w:val="0053457F"/>
    <w:rsid w:val="00534FD0"/>
    <w:rsid w:val="005355C0"/>
    <w:rsid w:val="005363CB"/>
    <w:rsid w:val="0053659F"/>
    <w:rsid w:val="005419AF"/>
    <w:rsid w:val="00543180"/>
    <w:rsid w:val="00543567"/>
    <w:rsid w:val="00544F04"/>
    <w:rsid w:val="0054588A"/>
    <w:rsid w:val="00546B02"/>
    <w:rsid w:val="005500F2"/>
    <w:rsid w:val="005507FF"/>
    <w:rsid w:val="00551BCB"/>
    <w:rsid w:val="005529A0"/>
    <w:rsid w:val="00553035"/>
    <w:rsid w:val="00553514"/>
    <w:rsid w:val="00553C17"/>
    <w:rsid w:val="0055475D"/>
    <w:rsid w:val="005553AA"/>
    <w:rsid w:val="00555D17"/>
    <w:rsid w:val="005622BF"/>
    <w:rsid w:val="00562746"/>
    <w:rsid w:val="00562C9B"/>
    <w:rsid w:val="0056395F"/>
    <w:rsid w:val="005654D5"/>
    <w:rsid w:val="005663C2"/>
    <w:rsid w:val="00566789"/>
    <w:rsid w:val="00570701"/>
    <w:rsid w:val="0057075D"/>
    <w:rsid w:val="005713B0"/>
    <w:rsid w:val="005728C8"/>
    <w:rsid w:val="00572990"/>
    <w:rsid w:val="00572A0C"/>
    <w:rsid w:val="00573453"/>
    <w:rsid w:val="0057358B"/>
    <w:rsid w:val="005748A5"/>
    <w:rsid w:val="00576D0A"/>
    <w:rsid w:val="00576F39"/>
    <w:rsid w:val="00577259"/>
    <w:rsid w:val="00577BDB"/>
    <w:rsid w:val="0058010F"/>
    <w:rsid w:val="00580110"/>
    <w:rsid w:val="00580C8E"/>
    <w:rsid w:val="005810C2"/>
    <w:rsid w:val="005811E2"/>
    <w:rsid w:val="00581DB0"/>
    <w:rsid w:val="00582674"/>
    <w:rsid w:val="00584D07"/>
    <w:rsid w:val="005857FD"/>
    <w:rsid w:val="00585F26"/>
    <w:rsid w:val="00586A95"/>
    <w:rsid w:val="00587EE6"/>
    <w:rsid w:val="00590393"/>
    <w:rsid w:val="0059164A"/>
    <w:rsid w:val="00595156"/>
    <w:rsid w:val="00595DA8"/>
    <w:rsid w:val="005969ED"/>
    <w:rsid w:val="00596F42"/>
    <w:rsid w:val="0059755B"/>
    <w:rsid w:val="00597B1A"/>
    <w:rsid w:val="00597C45"/>
    <w:rsid w:val="005A132F"/>
    <w:rsid w:val="005A25ED"/>
    <w:rsid w:val="005A3125"/>
    <w:rsid w:val="005A3920"/>
    <w:rsid w:val="005A40A3"/>
    <w:rsid w:val="005A4821"/>
    <w:rsid w:val="005A5140"/>
    <w:rsid w:val="005A5C4C"/>
    <w:rsid w:val="005B0297"/>
    <w:rsid w:val="005B0B3E"/>
    <w:rsid w:val="005B3A67"/>
    <w:rsid w:val="005B3C2F"/>
    <w:rsid w:val="005B4F24"/>
    <w:rsid w:val="005B5367"/>
    <w:rsid w:val="005B54EB"/>
    <w:rsid w:val="005B5DDD"/>
    <w:rsid w:val="005B6D71"/>
    <w:rsid w:val="005C07BA"/>
    <w:rsid w:val="005C0888"/>
    <w:rsid w:val="005C1330"/>
    <w:rsid w:val="005C24D0"/>
    <w:rsid w:val="005C3180"/>
    <w:rsid w:val="005C3DDC"/>
    <w:rsid w:val="005C3E42"/>
    <w:rsid w:val="005C4B76"/>
    <w:rsid w:val="005C53CB"/>
    <w:rsid w:val="005C6025"/>
    <w:rsid w:val="005C6F59"/>
    <w:rsid w:val="005D03A6"/>
    <w:rsid w:val="005D0571"/>
    <w:rsid w:val="005D1497"/>
    <w:rsid w:val="005D17E3"/>
    <w:rsid w:val="005D1DC2"/>
    <w:rsid w:val="005D3AF2"/>
    <w:rsid w:val="005D4111"/>
    <w:rsid w:val="005D5C24"/>
    <w:rsid w:val="005D6201"/>
    <w:rsid w:val="005D66FF"/>
    <w:rsid w:val="005D7B7B"/>
    <w:rsid w:val="005E2FCC"/>
    <w:rsid w:val="005E35E9"/>
    <w:rsid w:val="005E4AA5"/>
    <w:rsid w:val="005E4B7D"/>
    <w:rsid w:val="005E55F8"/>
    <w:rsid w:val="005E5B41"/>
    <w:rsid w:val="005E6A81"/>
    <w:rsid w:val="005E6F92"/>
    <w:rsid w:val="005E761F"/>
    <w:rsid w:val="005F02F3"/>
    <w:rsid w:val="005F0E65"/>
    <w:rsid w:val="005F1249"/>
    <w:rsid w:val="005F1D64"/>
    <w:rsid w:val="005F3950"/>
    <w:rsid w:val="005F40E1"/>
    <w:rsid w:val="005F5F3C"/>
    <w:rsid w:val="005F6700"/>
    <w:rsid w:val="005F76DF"/>
    <w:rsid w:val="005F799E"/>
    <w:rsid w:val="005F7C3B"/>
    <w:rsid w:val="00601549"/>
    <w:rsid w:val="00601823"/>
    <w:rsid w:val="00601D01"/>
    <w:rsid w:val="00602112"/>
    <w:rsid w:val="0060224C"/>
    <w:rsid w:val="00602752"/>
    <w:rsid w:val="00602848"/>
    <w:rsid w:val="006031D8"/>
    <w:rsid w:val="006035D4"/>
    <w:rsid w:val="00603EF3"/>
    <w:rsid w:val="00604994"/>
    <w:rsid w:val="006049AB"/>
    <w:rsid w:val="006061EA"/>
    <w:rsid w:val="00606E84"/>
    <w:rsid w:val="00611547"/>
    <w:rsid w:val="006116C1"/>
    <w:rsid w:val="00611832"/>
    <w:rsid w:val="00611A9C"/>
    <w:rsid w:val="00611DD5"/>
    <w:rsid w:val="006120CE"/>
    <w:rsid w:val="006123BF"/>
    <w:rsid w:val="006149EF"/>
    <w:rsid w:val="00614EED"/>
    <w:rsid w:val="006157DD"/>
    <w:rsid w:val="0061628A"/>
    <w:rsid w:val="00616C20"/>
    <w:rsid w:val="00617C01"/>
    <w:rsid w:val="00617C95"/>
    <w:rsid w:val="00621307"/>
    <w:rsid w:val="00621C9F"/>
    <w:rsid w:val="00622314"/>
    <w:rsid w:val="00624A50"/>
    <w:rsid w:val="006251FE"/>
    <w:rsid w:val="00625B22"/>
    <w:rsid w:val="00626120"/>
    <w:rsid w:val="00626D74"/>
    <w:rsid w:val="00627290"/>
    <w:rsid w:val="0062739B"/>
    <w:rsid w:val="006278DD"/>
    <w:rsid w:val="00630D94"/>
    <w:rsid w:val="00632141"/>
    <w:rsid w:val="00632FAD"/>
    <w:rsid w:val="00634193"/>
    <w:rsid w:val="0063469B"/>
    <w:rsid w:val="00635311"/>
    <w:rsid w:val="00635492"/>
    <w:rsid w:val="00635B5A"/>
    <w:rsid w:val="00636003"/>
    <w:rsid w:val="00636775"/>
    <w:rsid w:val="00636E72"/>
    <w:rsid w:val="0063701B"/>
    <w:rsid w:val="006408A1"/>
    <w:rsid w:val="00640F40"/>
    <w:rsid w:val="00641657"/>
    <w:rsid w:val="00641876"/>
    <w:rsid w:val="006421CE"/>
    <w:rsid w:val="00643ED1"/>
    <w:rsid w:val="00644A91"/>
    <w:rsid w:val="00644B71"/>
    <w:rsid w:val="006459FE"/>
    <w:rsid w:val="006475DB"/>
    <w:rsid w:val="00652780"/>
    <w:rsid w:val="00654BFA"/>
    <w:rsid w:val="00655D55"/>
    <w:rsid w:val="00655D9A"/>
    <w:rsid w:val="0065626C"/>
    <w:rsid w:val="00656E02"/>
    <w:rsid w:val="00657AD2"/>
    <w:rsid w:val="006609C3"/>
    <w:rsid w:val="0066279E"/>
    <w:rsid w:val="00662F06"/>
    <w:rsid w:val="0066391A"/>
    <w:rsid w:val="00664335"/>
    <w:rsid w:val="00664476"/>
    <w:rsid w:val="0066496B"/>
    <w:rsid w:val="00664C9E"/>
    <w:rsid w:val="00664EE2"/>
    <w:rsid w:val="00664F13"/>
    <w:rsid w:val="0066547C"/>
    <w:rsid w:val="00665E8B"/>
    <w:rsid w:val="006660C0"/>
    <w:rsid w:val="0066666C"/>
    <w:rsid w:val="0066779D"/>
    <w:rsid w:val="0067019A"/>
    <w:rsid w:val="00670676"/>
    <w:rsid w:val="00670852"/>
    <w:rsid w:val="0067109B"/>
    <w:rsid w:val="0067116C"/>
    <w:rsid w:val="0067277E"/>
    <w:rsid w:val="00672D8B"/>
    <w:rsid w:val="00673458"/>
    <w:rsid w:val="006748A4"/>
    <w:rsid w:val="00674ABE"/>
    <w:rsid w:val="006768BF"/>
    <w:rsid w:val="0068024A"/>
    <w:rsid w:val="00682295"/>
    <w:rsid w:val="00683747"/>
    <w:rsid w:val="00683DFD"/>
    <w:rsid w:val="0068501D"/>
    <w:rsid w:val="00685A85"/>
    <w:rsid w:val="00685C16"/>
    <w:rsid w:val="00685EBD"/>
    <w:rsid w:val="00687648"/>
    <w:rsid w:val="006878EC"/>
    <w:rsid w:val="00690D2F"/>
    <w:rsid w:val="00692609"/>
    <w:rsid w:val="00694A2D"/>
    <w:rsid w:val="00695A42"/>
    <w:rsid w:val="006965F4"/>
    <w:rsid w:val="0069690B"/>
    <w:rsid w:val="00696C76"/>
    <w:rsid w:val="0069708B"/>
    <w:rsid w:val="00697157"/>
    <w:rsid w:val="006A18A3"/>
    <w:rsid w:val="006A1FA8"/>
    <w:rsid w:val="006A27D8"/>
    <w:rsid w:val="006A2817"/>
    <w:rsid w:val="006A4769"/>
    <w:rsid w:val="006A6D10"/>
    <w:rsid w:val="006A7050"/>
    <w:rsid w:val="006A7688"/>
    <w:rsid w:val="006B1872"/>
    <w:rsid w:val="006B2014"/>
    <w:rsid w:val="006B51AF"/>
    <w:rsid w:val="006B72DA"/>
    <w:rsid w:val="006B762C"/>
    <w:rsid w:val="006C019E"/>
    <w:rsid w:val="006C0DD8"/>
    <w:rsid w:val="006C1B4B"/>
    <w:rsid w:val="006C20F1"/>
    <w:rsid w:val="006C2518"/>
    <w:rsid w:val="006C2723"/>
    <w:rsid w:val="006C272A"/>
    <w:rsid w:val="006C458C"/>
    <w:rsid w:val="006C4B18"/>
    <w:rsid w:val="006C4DA9"/>
    <w:rsid w:val="006C4E3B"/>
    <w:rsid w:val="006C5110"/>
    <w:rsid w:val="006C770A"/>
    <w:rsid w:val="006C782B"/>
    <w:rsid w:val="006D01DE"/>
    <w:rsid w:val="006D1719"/>
    <w:rsid w:val="006D256A"/>
    <w:rsid w:val="006D305C"/>
    <w:rsid w:val="006D3506"/>
    <w:rsid w:val="006D3E5C"/>
    <w:rsid w:val="006D3F76"/>
    <w:rsid w:val="006D43FE"/>
    <w:rsid w:val="006D4C02"/>
    <w:rsid w:val="006D4E3A"/>
    <w:rsid w:val="006D5135"/>
    <w:rsid w:val="006D6A8E"/>
    <w:rsid w:val="006E14CC"/>
    <w:rsid w:val="006E1BBD"/>
    <w:rsid w:val="006E22D9"/>
    <w:rsid w:val="006E6360"/>
    <w:rsid w:val="006E6C05"/>
    <w:rsid w:val="006E7320"/>
    <w:rsid w:val="006F0428"/>
    <w:rsid w:val="006F1EA6"/>
    <w:rsid w:val="006F24AB"/>
    <w:rsid w:val="006F38F2"/>
    <w:rsid w:val="006F57A4"/>
    <w:rsid w:val="006F6261"/>
    <w:rsid w:val="00701647"/>
    <w:rsid w:val="007018FC"/>
    <w:rsid w:val="00701B5E"/>
    <w:rsid w:val="00702B37"/>
    <w:rsid w:val="00702CDD"/>
    <w:rsid w:val="00703D04"/>
    <w:rsid w:val="00704A06"/>
    <w:rsid w:val="0070536D"/>
    <w:rsid w:val="007055C1"/>
    <w:rsid w:val="00705D77"/>
    <w:rsid w:val="00706253"/>
    <w:rsid w:val="00706513"/>
    <w:rsid w:val="00707647"/>
    <w:rsid w:val="00710DC1"/>
    <w:rsid w:val="0071175C"/>
    <w:rsid w:val="007126B0"/>
    <w:rsid w:val="007128F4"/>
    <w:rsid w:val="00713191"/>
    <w:rsid w:val="00713C56"/>
    <w:rsid w:val="00714119"/>
    <w:rsid w:val="00715EF5"/>
    <w:rsid w:val="007162C3"/>
    <w:rsid w:val="00716707"/>
    <w:rsid w:val="00717DFD"/>
    <w:rsid w:val="007210A8"/>
    <w:rsid w:val="007215D7"/>
    <w:rsid w:val="00721D08"/>
    <w:rsid w:val="007233D8"/>
    <w:rsid w:val="00723B2E"/>
    <w:rsid w:val="00724BD5"/>
    <w:rsid w:val="007253A4"/>
    <w:rsid w:val="007257D5"/>
    <w:rsid w:val="00725F53"/>
    <w:rsid w:val="007268F9"/>
    <w:rsid w:val="0072779F"/>
    <w:rsid w:val="0073000B"/>
    <w:rsid w:val="0073023A"/>
    <w:rsid w:val="00730EB6"/>
    <w:rsid w:val="007316D8"/>
    <w:rsid w:val="00732305"/>
    <w:rsid w:val="007327CF"/>
    <w:rsid w:val="00733AC7"/>
    <w:rsid w:val="007345E0"/>
    <w:rsid w:val="00735B39"/>
    <w:rsid w:val="00736F43"/>
    <w:rsid w:val="0074012E"/>
    <w:rsid w:val="00741B53"/>
    <w:rsid w:val="00742E50"/>
    <w:rsid w:val="00743A4F"/>
    <w:rsid w:val="00743C70"/>
    <w:rsid w:val="00743D0B"/>
    <w:rsid w:val="00744387"/>
    <w:rsid w:val="00744791"/>
    <w:rsid w:val="00745419"/>
    <w:rsid w:val="00745738"/>
    <w:rsid w:val="0074666C"/>
    <w:rsid w:val="0074680F"/>
    <w:rsid w:val="007473F0"/>
    <w:rsid w:val="007477A7"/>
    <w:rsid w:val="00750A71"/>
    <w:rsid w:val="0075240B"/>
    <w:rsid w:val="007526D7"/>
    <w:rsid w:val="007527F3"/>
    <w:rsid w:val="00752911"/>
    <w:rsid w:val="007532BC"/>
    <w:rsid w:val="00754835"/>
    <w:rsid w:val="0075514E"/>
    <w:rsid w:val="00755225"/>
    <w:rsid w:val="007552B9"/>
    <w:rsid w:val="0075622D"/>
    <w:rsid w:val="00756D91"/>
    <w:rsid w:val="00757380"/>
    <w:rsid w:val="00760773"/>
    <w:rsid w:val="00760F19"/>
    <w:rsid w:val="00762307"/>
    <w:rsid w:val="007625B0"/>
    <w:rsid w:val="0076298C"/>
    <w:rsid w:val="007647DE"/>
    <w:rsid w:val="00764B1A"/>
    <w:rsid w:val="00765535"/>
    <w:rsid w:val="007661BD"/>
    <w:rsid w:val="00766B9F"/>
    <w:rsid w:val="007676D4"/>
    <w:rsid w:val="00767736"/>
    <w:rsid w:val="00767EE0"/>
    <w:rsid w:val="00770BEA"/>
    <w:rsid w:val="00771455"/>
    <w:rsid w:val="007719A4"/>
    <w:rsid w:val="00771A9E"/>
    <w:rsid w:val="00772CE1"/>
    <w:rsid w:val="00773929"/>
    <w:rsid w:val="00773C97"/>
    <w:rsid w:val="007764FB"/>
    <w:rsid w:val="0077698F"/>
    <w:rsid w:val="00776BC0"/>
    <w:rsid w:val="0077739D"/>
    <w:rsid w:val="00777A5C"/>
    <w:rsid w:val="00777B9C"/>
    <w:rsid w:val="00777E37"/>
    <w:rsid w:val="00780A74"/>
    <w:rsid w:val="00780AEB"/>
    <w:rsid w:val="00781C96"/>
    <w:rsid w:val="00782284"/>
    <w:rsid w:val="00782E28"/>
    <w:rsid w:val="00784344"/>
    <w:rsid w:val="0078439A"/>
    <w:rsid w:val="00784B7D"/>
    <w:rsid w:val="00785115"/>
    <w:rsid w:val="00785676"/>
    <w:rsid w:val="0078645D"/>
    <w:rsid w:val="007866FB"/>
    <w:rsid w:val="007869B0"/>
    <w:rsid w:val="007902BF"/>
    <w:rsid w:val="00790C38"/>
    <w:rsid w:val="007913B7"/>
    <w:rsid w:val="007918AD"/>
    <w:rsid w:val="00791D04"/>
    <w:rsid w:val="007926AA"/>
    <w:rsid w:val="00793E9A"/>
    <w:rsid w:val="007944BD"/>
    <w:rsid w:val="00794512"/>
    <w:rsid w:val="0079491C"/>
    <w:rsid w:val="007958C4"/>
    <w:rsid w:val="007974C2"/>
    <w:rsid w:val="00797BD2"/>
    <w:rsid w:val="007A03E6"/>
    <w:rsid w:val="007A0A5B"/>
    <w:rsid w:val="007A1150"/>
    <w:rsid w:val="007A1782"/>
    <w:rsid w:val="007A1874"/>
    <w:rsid w:val="007A1EB3"/>
    <w:rsid w:val="007A202B"/>
    <w:rsid w:val="007A25A3"/>
    <w:rsid w:val="007A341B"/>
    <w:rsid w:val="007A3621"/>
    <w:rsid w:val="007A382C"/>
    <w:rsid w:val="007A3EDB"/>
    <w:rsid w:val="007A453A"/>
    <w:rsid w:val="007A5C73"/>
    <w:rsid w:val="007A5DCC"/>
    <w:rsid w:val="007A79D7"/>
    <w:rsid w:val="007A7AFB"/>
    <w:rsid w:val="007B00AA"/>
    <w:rsid w:val="007B2121"/>
    <w:rsid w:val="007B2248"/>
    <w:rsid w:val="007B24E0"/>
    <w:rsid w:val="007B2D4C"/>
    <w:rsid w:val="007B328B"/>
    <w:rsid w:val="007B3D5A"/>
    <w:rsid w:val="007B42BF"/>
    <w:rsid w:val="007B462F"/>
    <w:rsid w:val="007B52C2"/>
    <w:rsid w:val="007B679A"/>
    <w:rsid w:val="007B7414"/>
    <w:rsid w:val="007C15A9"/>
    <w:rsid w:val="007C1B1B"/>
    <w:rsid w:val="007C24D6"/>
    <w:rsid w:val="007C2AB0"/>
    <w:rsid w:val="007C3115"/>
    <w:rsid w:val="007C37E7"/>
    <w:rsid w:val="007C3E33"/>
    <w:rsid w:val="007C3E5A"/>
    <w:rsid w:val="007C4F6E"/>
    <w:rsid w:val="007C7856"/>
    <w:rsid w:val="007C79D5"/>
    <w:rsid w:val="007D0DBC"/>
    <w:rsid w:val="007D2831"/>
    <w:rsid w:val="007D30EA"/>
    <w:rsid w:val="007D3541"/>
    <w:rsid w:val="007D3CB4"/>
    <w:rsid w:val="007D3F48"/>
    <w:rsid w:val="007D504F"/>
    <w:rsid w:val="007D50CC"/>
    <w:rsid w:val="007D62C3"/>
    <w:rsid w:val="007D6424"/>
    <w:rsid w:val="007D642F"/>
    <w:rsid w:val="007D74CB"/>
    <w:rsid w:val="007E0253"/>
    <w:rsid w:val="007E0668"/>
    <w:rsid w:val="007E0C07"/>
    <w:rsid w:val="007E1BD8"/>
    <w:rsid w:val="007E299F"/>
    <w:rsid w:val="007E7391"/>
    <w:rsid w:val="007F03A2"/>
    <w:rsid w:val="007F0FB1"/>
    <w:rsid w:val="007F10CA"/>
    <w:rsid w:val="007F1920"/>
    <w:rsid w:val="007F2975"/>
    <w:rsid w:val="007F33B1"/>
    <w:rsid w:val="007F479B"/>
    <w:rsid w:val="007F6159"/>
    <w:rsid w:val="007F6BF5"/>
    <w:rsid w:val="007F74AB"/>
    <w:rsid w:val="007F7937"/>
    <w:rsid w:val="00800548"/>
    <w:rsid w:val="008013C6"/>
    <w:rsid w:val="0080187E"/>
    <w:rsid w:val="00802519"/>
    <w:rsid w:val="00802A7B"/>
    <w:rsid w:val="008033AA"/>
    <w:rsid w:val="00803AB5"/>
    <w:rsid w:val="00803F93"/>
    <w:rsid w:val="00805A66"/>
    <w:rsid w:val="008062EC"/>
    <w:rsid w:val="00806AD4"/>
    <w:rsid w:val="00806F76"/>
    <w:rsid w:val="00807271"/>
    <w:rsid w:val="0080740C"/>
    <w:rsid w:val="00807B64"/>
    <w:rsid w:val="008104D3"/>
    <w:rsid w:val="00810D06"/>
    <w:rsid w:val="00812178"/>
    <w:rsid w:val="008123C1"/>
    <w:rsid w:val="008130A0"/>
    <w:rsid w:val="008139D5"/>
    <w:rsid w:val="00817BD8"/>
    <w:rsid w:val="00821F7E"/>
    <w:rsid w:val="008222F2"/>
    <w:rsid w:val="00822A5F"/>
    <w:rsid w:val="00823118"/>
    <w:rsid w:val="00823BC4"/>
    <w:rsid w:val="008264FB"/>
    <w:rsid w:val="00827317"/>
    <w:rsid w:val="008279B5"/>
    <w:rsid w:val="00830838"/>
    <w:rsid w:val="008312A1"/>
    <w:rsid w:val="008313FF"/>
    <w:rsid w:val="008326C1"/>
    <w:rsid w:val="00832CDF"/>
    <w:rsid w:val="00832D63"/>
    <w:rsid w:val="008338DC"/>
    <w:rsid w:val="00833A54"/>
    <w:rsid w:val="00833F3A"/>
    <w:rsid w:val="0083494B"/>
    <w:rsid w:val="00837040"/>
    <w:rsid w:val="00840500"/>
    <w:rsid w:val="00840512"/>
    <w:rsid w:val="00840D42"/>
    <w:rsid w:val="0084106E"/>
    <w:rsid w:val="00841161"/>
    <w:rsid w:val="00843EB2"/>
    <w:rsid w:val="008467F9"/>
    <w:rsid w:val="00846CC3"/>
    <w:rsid w:val="00851A40"/>
    <w:rsid w:val="00851C88"/>
    <w:rsid w:val="00852414"/>
    <w:rsid w:val="008532D4"/>
    <w:rsid w:val="00854209"/>
    <w:rsid w:val="0085484B"/>
    <w:rsid w:val="00854DE9"/>
    <w:rsid w:val="00855B0C"/>
    <w:rsid w:val="00856351"/>
    <w:rsid w:val="0085644C"/>
    <w:rsid w:val="0086053B"/>
    <w:rsid w:val="00860D5B"/>
    <w:rsid w:val="00860EF7"/>
    <w:rsid w:val="00862A19"/>
    <w:rsid w:val="00862CBB"/>
    <w:rsid w:val="00862FD7"/>
    <w:rsid w:val="008630C1"/>
    <w:rsid w:val="008630DE"/>
    <w:rsid w:val="008631FE"/>
    <w:rsid w:val="0086380E"/>
    <w:rsid w:val="0086410D"/>
    <w:rsid w:val="008641CB"/>
    <w:rsid w:val="00864660"/>
    <w:rsid w:val="00864EBD"/>
    <w:rsid w:val="00864FE1"/>
    <w:rsid w:val="00865952"/>
    <w:rsid w:val="00865DC1"/>
    <w:rsid w:val="008675B5"/>
    <w:rsid w:val="00867ADC"/>
    <w:rsid w:val="00870FF5"/>
    <w:rsid w:val="00871286"/>
    <w:rsid w:val="008717E0"/>
    <w:rsid w:val="008718DD"/>
    <w:rsid w:val="00871A20"/>
    <w:rsid w:val="00871AC1"/>
    <w:rsid w:val="00872D21"/>
    <w:rsid w:val="00873A63"/>
    <w:rsid w:val="008748BF"/>
    <w:rsid w:val="00874C01"/>
    <w:rsid w:val="00874DEB"/>
    <w:rsid w:val="00876CDC"/>
    <w:rsid w:val="00876D1F"/>
    <w:rsid w:val="00876F27"/>
    <w:rsid w:val="00877450"/>
    <w:rsid w:val="00877771"/>
    <w:rsid w:val="00877B42"/>
    <w:rsid w:val="008812F6"/>
    <w:rsid w:val="00881CC8"/>
    <w:rsid w:val="008825B0"/>
    <w:rsid w:val="0088422E"/>
    <w:rsid w:val="00884848"/>
    <w:rsid w:val="00885B43"/>
    <w:rsid w:val="00886A8A"/>
    <w:rsid w:val="00886D21"/>
    <w:rsid w:val="00887309"/>
    <w:rsid w:val="00887FFE"/>
    <w:rsid w:val="00890374"/>
    <w:rsid w:val="00890B0D"/>
    <w:rsid w:val="00890FE8"/>
    <w:rsid w:val="00891195"/>
    <w:rsid w:val="00892CA0"/>
    <w:rsid w:val="0089323E"/>
    <w:rsid w:val="00893A5A"/>
    <w:rsid w:val="008946FA"/>
    <w:rsid w:val="00894A64"/>
    <w:rsid w:val="00894E29"/>
    <w:rsid w:val="00895081"/>
    <w:rsid w:val="00895830"/>
    <w:rsid w:val="00896054"/>
    <w:rsid w:val="00897C5D"/>
    <w:rsid w:val="008A0C54"/>
    <w:rsid w:val="008A218C"/>
    <w:rsid w:val="008A320A"/>
    <w:rsid w:val="008A3802"/>
    <w:rsid w:val="008A4610"/>
    <w:rsid w:val="008A4AB5"/>
    <w:rsid w:val="008A78DD"/>
    <w:rsid w:val="008B026B"/>
    <w:rsid w:val="008B0F45"/>
    <w:rsid w:val="008B134B"/>
    <w:rsid w:val="008B17EC"/>
    <w:rsid w:val="008B1ED6"/>
    <w:rsid w:val="008B3148"/>
    <w:rsid w:val="008B46E4"/>
    <w:rsid w:val="008B4DDE"/>
    <w:rsid w:val="008B4F77"/>
    <w:rsid w:val="008B5FB7"/>
    <w:rsid w:val="008B62E2"/>
    <w:rsid w:val="008B65B1"/>
    <w:rsid w:val="008B65C2"/>
    <w:rsid w:val="008B6811"/>
    <w:rsid w:val="008B6D26"/>
    <w:rsid w:val="008B71D5"/>
    <w:rsid w:val="008B72B0"/>
    <w:rsid w:val="008C0061"/>
    <w:rsid w:val="008C1DCD"/>
    <w:rsid w:val="008C2AA2"/>
    <w:rsid w:val="008C3138"/>
    <w:rsid w:val="008C46BC"/>
    <w:rsid w:val="008C513B"/>
    <w:rsid w:val="008C64DF"/>
    <w:rsid w:val="008C6F5A"/>
    <w:rsid w:val="008D0661"/>
    <w:rsid w:val="008D0E65"/>
    <w:rsid w:val="008D165B"/>
    <w:rsid w:val="008D20A1"/>
    <w:rsid w:val="008D2890"/>
    <w:rsid w:val="008D28BA"/>
    <w:rsid w:val="008D2EDC"/>
    <w:rsid w:val="008D4E2C"/>
    <w:rsid w:val="008D54A9"/>
    <w:rsid w:val="008D72CE"/>
    <w:rsid w:val="008D7947"/>
    <w:rsid w:val="008D79E7"/>
    <w:rsid w:val="008E051B"/>
    <w:rsid w:val="008E1828"/>
    <w:rsid w:val="008E1AEE"/>
    <w:rsid w:val="008E261F"/>
    <w:rsid w:val="008E2C60"/>
    <w:rsid w:val="008E3404"/>
    <w:rsid w:val="008E49F2"/>
    <w:rsid w:val="008E5AD6"/>
    <w:rsid w:val="008E6442"/>
    <w:rsid w:val="008F1DFF"/>
    <w:rsid w:val="008F3EC5"/>
    <w:rsid w:val="008F4CAD"/>
    <w:rsid w:val="008F52E7"/>
    <w:rsid w:val="008F5BCE"/>
    <w:rsid w:val="008F77D8"/>
    <w:rsid w:val="00901990"/>
    <w:rsid w:val="00901A29"/>
    <w:rsid w:val="00901A7E"/>
    <w:rsid w:val="009034FD"/>
    <w:rsid w:val="009035B2"/>
    <w:rsid w:val="00904985"/>
    <w:rsid w:val="00904A6E"/>
    <w:rsid w:val="00905081"/>
    <w:rsid w:val="00905348"/>
    <w:rsid w:val="009071F7"/>
    <w:rsid w:val="009077A1"/>
    <w:rsid w:val="00907940"/>
    <w:rsid w:val="00907F69"/>
    <w:rsid w:val="009113BB"/>
    <w:rsid w:val="00912476"/>
    <w:rsid w:val="0091398A"/>
    <w:rsid w:val="00913A60"/>
    <w:rsid w:val="00914019"/>
    <w:rsid w:val="0091642D"/>
    <w:rsid w:val="009173E4"/>
    <w:rsid w:val="009174DD"/>
    <w:rsid w:val="0092066C"/>
    <w:rsid w:val="00921ED4"/>
    <w:rsid w:val="009225AB"/>
    <w:rsid w:val="00922DCE"/>
    <w:rsid w:val="009246D9"/>
    <w:rsid w:val="00924BE9"/>
    <w:rsid w:val="009251C5"/>
    <w:rsid w:val="0092698B"/>
    <w:rsid w:val="00927E8E"/>
    <w:rsid w:val="00930828"/>
    <w:rsid w:val="00930F26"/>
    <w:rsid w:val="00930FD3"/>
    <w:rsid w:val="00932FF3"/>
    <w:rsid w:val="009337D8"/>
    <w:rsid w:val="009342AB"/>
    <w:rsid w:val="0093506B"/>
    <w:rsid w:val="0093577E"/>
    <w:rsid w:val="00936A63"/>
    <w:rsid w:val="009375BD"/>
    <w:rsid w:val="00937BFE"/>
    <w:rsid w:val="0094027E"/>
    <w:rsid w:val="00942705"/>
    <w:rsid w:val="00942F01"/>
    <w:rsid w:val="009432E4"/>
    <w:rsid w:val="009438CF"/>
    <w:rsid w:val="009448AB"/>
    <w:rsid w:val="00944981"/>
    <w:rsid w:val="00944B62"/>
    <w:rsid w:val="0094575F"/>
    <w:rsid w:val="00945A88"/>
    <w:rsid w:val="009462AA"/>
    <w:rsid w:val="00946C23"/>
    <w:rsid w:val="0095062C"/>
    <w:rsid w:val="00950BAA"/>
    <w:rsid w:val="00951266"/>
    <w:rsid w:val="00953987"/>
    <w:rsid w:val="00954CD3"/>
    <w:rsid w:val="00957338"/>
    <w:rsid w:val="00957A51"/>
    <w:rsid w:val="00957D32"/>
    <w:rsid w:val="0096057E"/>
    <w:rsid w:val="009606E5"/>
    <w:rsid w:val="00961E08"/>
    <w:rsid w:val="009626CA"/>
    <w:rsid w:val="009628FE"/>
    <w:rsid w:val="009629DE"/>
    <w:rsid w:val="009630F0"/>
    <w:rsid w:val="00964637"/>
    <w:rsid w:val="009657BB"/>
    <w:rsid w:val="00965A86"/>
    <w:rsid w:val="009673DE"/>
    <w:rsid w:val="009677CD"/>
    <w:rsid w:val="00970730"/>
    <w:rsid w:val="00971A70"/>
    <w:rsid w:val="00971AA4"/>
    <w:rsid w:val="0097254E"/>
    <w:rsid w:val="00972FA7"/>
    <w:rsid w:val="00973480"/>
    <w:rsid w:val="00973D68"/>
    <w:rsid w:val="009743EE"/>
    <w:rsid w:val="00974647"/>
    <w:rsid w:val="0097542A"/>
    <w:rsid w:val="00975DD6"/>
    <w:rsid w:val="009766EB"/>
    <w:rsid w:val="00976A15"/>
    <w:rsid w:val="00977106"/>
    <w:rsid w:val="00977C4C"/>
    <w:rsid w:val="009802E8"/>
    <w:rsid w:val="00980D94"/>
    <w:rsid w:val="00980F3E"/>
    <w:rsid w:val="00981500"/>
    <w:rsid w:val="0098362F"/>
    <w:rsid w:val="00983B2B"/>
    <w:rsid w:val="00984865"/>
    <w:rsid w:val="00984A52"/>
    <w:rsid w:val="00985940"/>
    <w:rsid w:val="00985C50"/>
    <w:rsid w:val="00986749"/>
    <w:rsid w:val="00987244"/>
    <w:rsid w:val="00987A9C"/>
    <w:rsid w:val="0099032F"/>
    <w:rsid w:val="00990925"/>
    <w:rsid w:val="00990D7B"/>
    <w:rsid w:val="00990E78"/>
    <w:rsid w:val="00991325"/>
    <w:rsid w:val="00991331"/>
    <w:rsid w:val="009915AF"/>
    <w:rsid w:val="00991C00"/>
    <w:rsid w:val="009930CA"/>
    <w:rsid w:val="00993280"/>
    <w:rsid w:val="00993F27"/>
    <w:rsid w:val="00993F30"/>
    <w:rsid w:val="009951D1"/>
    <w:rsid w:val="00995234"/>
    <w:rsid w:val="009961F1"/>
    <w:rsid w:val="00996DA3"/>
    <w:rsid w:val="00997F88"/>
    <w:rsid w:val="009A138C"/>
    <w:rsid w:val="009A15C1"/>
    <w:rsid w:val="009A1B7F"/>
    <w:rsid w:val="009A47D9"/>
    <w:rsid w:val="009A488C"/>
    <w:rsid w:val="009A5B42"/>
    <w:rsid w:val="009A6959"/>
    <w:rsid w:val="009A72E8"/>
    <w:rsid w:val="009B0ACF"/>
    <w:rsid w:val="009B0DFE"/>
    <w:rsid w:val="009B0E5F"/>
    <w:rsid w:val="009B0F26"/>
    <w:rsid w:val="009B2EB6"/>
    <w:rsid w:val="009B40FE"/>
    <w:rsid w:val="009B4105"/>
    <w:rsid w:val="009B478F"/>
    <w:rsid w:val="009B4C49"/>
    <w:rsid w:val="009B547C"/>
    <w:rsid w:val="009B6B64"/>
    <w:rsid w:val="009B6D2A"/>
    <w:rsid w:val="009B7DC3"/>
    <w:rsid w:val="009C09E7"/>
    <w:rsid w:val="009C0A99"/>
    <w:rsid w:val="009C14B5"/>
    <w:rsid w:val="009C19D0"/>
    <w:rsid w:val="009C21CB"/>
    <w:rsid w:val="009C2A6A"/>
    <w:rsid w:val="009C4725"/>
    <w:rsid w:val="009C4B57"/>
    <w:rsid w:val="009C5051"/>
    <w:rsid w:val="009C543B"/>
    <w:rsid w:val="009C5B92"/>
    <w:rsid w:val="009C6AA2"/>
    <w:rsid w:val="009D0D92"/>
    <w:rsid w:val="009D29D9"/>
    <w:rsid w:val="009D31E9"/>
    <w:rsid w:val="009D3FD9"/>
    <w:rsid w:val="009D44BF"/>
    <w:rsid w:val="009D4EFC"/>
    <w:rsid w:val="009D6129"/>
    <w:rsid w:val="009D72AE"/>
    <w:rsid w:val="009E01E6"/>
    <w:rsid w:val="009E05CC"/>
    <w:rsid w:val="009E1336"/>
    <w:rsid w:val="009E25E1"/>
    <w:rsid w:val="009E2712"/>
    <w:rsid w:val="009E29B1"/>
    <w:rsid w:val="009E2D77"/>
    <w:rsid w:val="009E38B4"/>
    <w:rsid w:val="009E3DA4"/>
    <w:rsid w:val="009E488F"/>
    <w:rsid w:val="009E52AE"/>
    <w:rsid w:val="009E5A8C"/>
    <w:rsid w:val="009E7D15"/>
    <w:rsid w:val="009F01AA"/>
    <w:rsid w:val="009F031B"/>
    <w:rsid w:val="009F18FF"/>
    <w:rsid w:val="009F1C96"/>
    <w:rsid w:val="009F21AB"/>
    <w:rsid w:val="009F30E4"/>
    <w:rsid w:val="009F3116"/>
    <w:rsid w:val="009F39B2"/>
    <w:rsid w:val="009F53F3"/>
    <w:rsid w:val="009F55CB"/>
    <w:rsid w:val="009F6E82"/>
    <w:rsid w:val="00A007FB"/>
    <w:rsid w:val="00A00F95"/>
    <w:rsid w:val="00A027AD"/>
    <w:rsid w:val="00A03288"/>
    <w:rsid w:val="00A03582"/>
    <w:rsid w:val="00A03F5C"/>
    <w:rsid w:val="00A04A29"/>
    <w:rsid w:val="00A05DC4"/>
    <w:rsid w:val="00A06017"/>
    <w:rsid w:val="00A0653A"/>
    <w:rsid w:val="00A0692E"/>
    <w:rsid w:val="00A07C93"/>
    <w:rsid w:val="00A07D31"/>
    <w:rsid w:val="00A07FFC"/>
    <w:rsid w:val="00A1150C"/>
    <w:rsid w:val="00A1224F"/>
    <w:rsid w:val="00A1233D"/>
    <w:rsid w:val="00A1326C"/>
    <w:rsid w:val="00A13933"/>
    <w:rsid w:val="00A14C96"/>
    <w:rsid w:val="00A153FA"/>
    <w:rsid w:val="00A16627"/>
    <w:rsid w:val="00A16903"/>
    <w:rsid w:val="00A17944"/>
    <w:rsid w:val="00A2019D"/>
    <w:rsid w:val="00A207CE"/>
    <w:rsid w:val="00A2103F"/>
    <w:rsid w:val="00A23D07"/>
    <w:rsid w:val="00A25B1A"/>
    <w:rsid w:val="00A3417E"/>
    <w:rsid w:val="00A3441E"/>
    <w:rsid w:val="00A34D55"/>
    <w:rsid w:val="00A355B6"/>
    <w:rsid w:val="00A35635"/>
    <w:rsid w:val="00A356E8"/>
    <w:rsid w:val="00A360AD"/>
    <w:rsid w:val="00A36417"/>
    <w:rsid w:val="00A37605"/>
    <w:rsid w:val="00A40466"/>
    <w:rsid w:val="00A42BB7"/>
    <w:rsid w:val="00A435BC"/>
    <w:rsid w:val="00A43F37"/>
    <w:rsid w:val="00A440DF"/>
    <w:rsid w:val="00A453E1"/>
    <w:rsid w:val="00A46823"/>
    <w:rsid w:val="00A50898"/>
    <w:rsid w:val="00A52677"/>
    <w:rsid w:val="00A53394"/>
    <w:rsid w:val="00A53DDD"/>
    <w:rsid w:val="00A543AF"/>
    <w:rsid w:val="00A544A6"/>
    <w:rsid w:val="00A57483"/>
    <w:rsid w:val="00A6191C"/>
    <w:rsid w:val="00A63CBB"/>
    <w:rsid w:val="00A63EF2"/>
    <w:rsid w:val="00A647A1"/>
    <w:rsid w:val="00A651EE"/>
    <w:rsid w:val="00A6709F"/>
    <w:rsid w:val="00A6793A"/>
    <w:rsid w:val="00A70493"/>
    <w:rsid w:val="00A705B2"/>
    <w:rsid w:val="00A719F4"/>
    <w:rsid w:val="00A72711"/>
    <w:rsid w:val="00A72D10"/>
    <w:rsid w:val="00A72E91"/>
    <w:rsid w:val="00A7326C"/>
    <w:rsid w:val="00A734A3"/>
    <w:rsid w:val="00A73807"/>
    <w:rsid w:val="00A73A03"/>
    <w:rsid w:val="00A74E66"/>
    <w:rsid w:val="00A75B6E"/>
    <w:rsid w:val="00A75C1C"/>
    <w:rsid w:val="00A80500"/>
    <w:rsid w:val="00A80AE4"/>
    <w:rsid w:val="00A81E88"/>
    <w:rsid w:val="00A82336"/>
    <w:rsid w:val="00A84D85"/>
    <w:rsid w:val="00A86718"/>
    <w:rsid w:val="00A86854"/>
    <w:rsid w:val="00A87D92"/>
    <w:rsid w:val="00A91855"/>
    <w:rsid w:val="00A919E9"/>
    <w:rsid w:val="00A92518"/>
    <w:rsid w:val="00A94A3B"/>
    <w:rsid w:val="00A9572A"/>
    <w:rsid w:val="00A963B5"/>
    <w:rsid w:val="00A963B8"/>
    <w:rsid w:val="00A9675A"/>
    <w:rsid w:val="00A96777"/>
    <w:rsid w:val="00A96970"/>
    <w:rsid w:val="00A96A5B"/>
    <w:rsid w:val="00A96DBC"/>
    <w:rsid w:val="00A96DD9"/>
    <w:rsid w:val="00AA0DE0"/>
    <w:rsid w:val="00AA0E07"/>
    <w:rsid w:val="00AA4239"/>
    <w:rsid w:val="00AA4AAF"/>
    <w:rsid w:val="00AB0D5E"/>
    <w:rsid w:val="00AB12E7"/>
    <w:rsid w:val="00AB4AF4"/>
    <w:rsid w:val="00AB50C2"/>
    <w:rsid w:val="00AB6103"/>
    <w:rsid w:val="00AB6568"/>
    <w:rsid w:val="00AC1AE5"/>
    <w:rsid w:val="00AC1F63"/>
    <w:rsid w:val="00AC25E2"/>
    <w:rsid w:val="00AC3395"/>
    <w:rsid w:val="00AC3456"/>
    <w:rsid w:val="00AC3A5F"/>
    <w:rsid w:val="00AC454A"/>
    <w:rsid w:val="00AC5139"/>
    <w:rsid w:val="00AC529A"/>
    <w:rsid w:val="00AC534C"/>
    <w:rsid w:val="00AC5948"/>
    <w:rsid w:val="00AC5DC7"/>
    <w:rsid w:val="00AC6265"/>
    <w:rsid w:val="00AD09E4"/>
    <w:rsid w:val="00AD15D2"/>
    <w:rsid w:val="00AD34C4"/>
    <w:rsid w:val="00AD3B97"/>
    <w:rsid w:val="00AD4E1F"/>
    <w:rsid w:val="00AD52C9"/>
    <w:rsid w:val="00AD5B3D"/>
    <w:rsid w:val="00AD67A1"/>
    <w:rsid w:val="00AD7112"/>
    <w:rsid w:val="00AE01FD"/>
    <w:rsid w:val="00AE1189"/>
    <w:rsid w:val="00AE3984"/>
    <w:rsid w:val="00AE4311"/>
    <w:rsid w:val="00AE4355"/>
    <w:rsid w:val="00AE4A49"/>
    <w:rsid w:val="00AE4ACD"/>
    <w:rsid w:val="00AE4D09"/>
    <w:rsid w:val="00AE6A27"/>
    <w:rsid w:val="00AE6A7A"/>
    <w:rsid w:val="00AE6FA0"/>
    <w:rsid w:val="00AE7632"/>
    <w:rsid w:val="00AE7902"/>
    <w:rsid w:val="00AE7F92"/>
    <w:rsid w:val="00AF0574"/>
    <w:rsid w:val="00AF31D4"/>
    <w:rsid w:val="00AF324D"/>
    <w:rsid w:val="00AF4210"/>
    <w:rsid w:val="00AF4559"/>
    <w:rsid w:val="00AF4673"/>
    <w:rsid w:val="00AF4C5B"/>
    <w:rsid w:val="00AF5FB3"/>
    <w:rsid w:val="00AF642A"/>
    <w:rsid w:val="00AF6FCE"/>
    <w:rsid w:val="00AF78B5"/>
    <w:rsid w:val="00B0037F"/>
    <w:rsid w:val="00B0084A"/>
    <w:rsid w:val="00B01CCF"/>
    <w:rsid w:val="00B02244"/>
    <w:rsid w:val="00B029EB"/>
    <w:rsid w:val="00B035A3"/>
    <w:rsid w:val="00B03A0F"/>
    <w:rsid w:val="00B03BCE"/>
    <w:rsid w:val="00B043F9"/>
    <w:rsid w:val="00B04CC9"/>
    <w:rsid w:val="00B050EE"/>
    <w:rsid w:val="00B0538C"/>
    <w:rsid w:val="00B05B03"/>
    <w:rsid w:val="00B05D8D"/>
    <w:rsid w:val="00B067A4"/>
    <w:rsid w:val="00B06BB6"/>
    <w:rsid w:val="00B0797C"/>
    <w:rsid w:val="00B1071A"/>
    <w:rsid w:val="00B12D4F"/>
    <w:rsid w:val="00B1312B"/>
    <w:rsid w:val="00B13E4B"/>
    <w:rsid w:val="00B14340"/>
    <w:rsid w:val="00B1588C"/>
    <w:rsid w:val="00B15CB7"/>
    <w:rsid w:val="00B16B9C"/>
    <w:rsid w:val="00B16BBC"/>
    <w:rsid w:val="00B20074"/>
    <w:rsid w:val="00B20601"/>
    <w:rsid w:val="00B21132"/>
    <w:rsid w:val="00B219F4"/>
    <w:rsid w:val="00B21F33"/>
    <w:rsid w:val="00B22DCB"/>
    <w:rsid w:val="00B23D8F"/>
    <w:rsid w:val="00B24197"/>
    <w:rsid w:val="00B25C30"/>
    <w:rsid w:val="00B25DD5"/>
    <w:rsid w:val="00B27E9D"/>
    <w:rsid w:val="00B27EDC"/>
    <w:rsid w:val="00B27F1A"/>
    <w:rsid w:val="00B30226"/>
    <w:rsid w:val="00B30FC6"/>
    <w:rsid w:val="00B3181B"/>
    <w:rsid w:val="00B31D39"/>
    <w:rsid w:val="00B32ED6"/>
    <w:rsid w:val="00B339F1"/>
    <w:rsid w:val="00B340F0"/>
    <w:rsid w:val="00B34AAC"/>
    <w:rsid w:val="00B34F52"/>
    <w:rsid w:val="00B357C0"/>
    <w:rsid w:val="00B35C29"/>
    <w:rsid w:val="00B367A8"/>
    <w:rsid w:val="00B367C3"/>
    <w:rsid w:val="00B37040"/>
    <w:rsid w:val="00B37395"/>
    <w:rsid w:val="00B37900"/>
    <w:rsid w:val="00B37B6D"/>
    <w:rsid w:val="00B37E83"/>
    <w:rsid w:val="00B40740"/>
    <w:rsid w:val="00B41168"/>
    <w:rsid w:val="00B419F4"/>
    <w:rsid w:val="00B4321A"/>
    <w:rsid w:val="00B470A7"/>
    <w:rsid w:val="00B4769C"/>
    <w:rsid w:val="00B47C06"/>
    <w:rsid w:val="00B47E39"/>
    <w:rsid w:val="00B50510"/>
    <w:rsid w:val="00B50E56"/>
    <w:rsid w:val="00B50E83"/>
    <w:rsid w:val="00B52114"/>
    <w:rsid w:val="00B52921"/>
    <w:rsid w:val="00B530A9"/>
    <w:rsid w:val="00B5456F"/>
    <w:rsid w:val="00B54C08"/>
    <w:rsid w:val="00B5568B"/>
    <w:rsid w:val="00B568DC"/>
    <w:rsid w:val="00B56ED6"/>
    <w:rsid w:val="00B57E82"/>
    <w:rsid w:val="00B6056A"/>
    <w:rsid w:val="00B605A1"/>
    <w:rsid w:val="00B60F4D"/>
    <w:rsid w:val="00B62D1E"/>
    <w:rsid w:val="00B6301A"/>
    <w:rsid w:val="00B657B3"/>
    <w:rsid w:val="00B666EC"/>
    <w:rsid w:val="00B66F96"/>
    <w:rsid w:val="00B67B0D"/>
    <w:rsid w:val="00B67B4D"/>
    <w:rsid w:val="00B67C1F"/>
    <w:rsid w:val="00B704D7"/>
    <w:rsid w:val="00B70E72"/>
    <w:rsid w:val="00B70FA8"/>
    <w:rsid w:val="00B71463"/>
    <w:rsid w:val="00B71822"/>
    <w:rsid w:val="00B722E3"/>
    <w:rsid w:val="00B73631"/>
    <w:rsid w:val="00B743CA"/>
    <w:rsid w:val="00B74B0D"/>
    <w:rsid w:val="00B7663D"/>
    <w:rsid w:val="00B767C0"/>
    <w:rsid w:val="00B77477"/>
    <w:rsid w:val="00B774B3"/>
    <w:rsid w:val="00B808C8"/>
    <w:rsid w:val="00B80DB5"/>
    <w:rsid w:val="00B81DF6"/>
    <w:rsid w:val="00B84708"/>
    <w:rsid w:val="00B85E1A"/>
    <w:rsid w:val="00B86174"/>
    <w:rsid w:val="00B8736D"/>
    <w:rsid w:val="00B87937"/>
    <w:rsid w:val="00B87B9B"/>
    <w:rsid w:val="00B9064A"/>
    <w:rsid w:val="00B9106F"/>
    <w:rsid w:val="00B910F1"/>
    <w:rsid w:val="00B91457"/>
    <w:rsid w:val="00B9206E"/>
    <w:rsid w:val="00B9317F"/>
    <w:rsid w:val="00B95120"/>
    <w:rsid w:val="00B95938"/>
    <w:rsid w:val="00BA0235"/>
    <w:rsid w:val="00BA26F1"/>
    <w:rsid w:val="00BA49D0"/>
    <w:rsid w:val="00BA4CD9"/>
    <w:rsid w:val="00BA5BC8"/>
    <w:rsid w:val="00BA62DE"/>
    <w:rsid w:val="00BB01FD"/>
    <w:rsid w:val="00BB1A46"/>
    <w:rsid w:val="00BB1B81"/>
    <w:rsid w:val="00BB26EC"/>
    <w:rsid w:val="00BB3867"/>
    <w:rsid w:val="00BB47E3"/>
    <w:rsid w:val="00BB60A9"/>
    <w:rsid w:val="00BB61E5"/>
    <w:rsid w:val="00BB6B29"/>
    <w:rsid w:val="00BB6BEE"/>
    <w:rsid w:val="00BB773F"/>
    <w:rsid w:val="00BB7AAB"/>
    <w:rsid w:val="00BB7E98"/>
    <w:rsid w:val="00BC0025"/>
    <w:rsid w:val="00BC0B4A"/>
    <w:rsid w:val="00BC1674"/>
    <w:rsid w:val="00BC16BB"/>
    <w:rsid w:val="00BC1CE5"/>
    <w:rsid w:val="00BC1EAF"/>
    <w:rsid w:val="00BC2F5C"/>
    <w:rsid w:val="00BC3378"/>
    <w:rsid w:val="00BC44BA"/>
    <w:rsid w:val="00BC48C7"/>
    <w:rsid w:val="00BC572F"/>
    <w:rsid w:val="00BC5FE5"/>
    <w:rsid w:val="00BC637C"/>
    <w:rsid w:val="00BC71D1"/>
    <w:rsid w:val="00BC738D"/>
    <w:rsid w:val="00BC7746"/>
    <w:rsid w:val="00BC7A65"/>
    <w:rsid w:val="00BC7DBD"/>
    <w:rsid w:val="00BD01FB"/>
    <w:rsid w:val="00BD0449"/>
    <w:rsid w:val="00BD39BC"/>
    <w:rsid w:val="00BD4D6D"/>
    <w:rsid w:val="00BD5026"/>
    <w:rsid w:val="00BD5535"/>
    <w:rsid w:val="00BD76C1"/>
    <w:rsid w:val="00BD796B"/>
    <w:rsid w:val="00BE0481"/>
    <w:rsid w:val="00BE0F1D"/>
    <w:rsid w:val="00BE1B65"/>
    <w:rsid w:val="00BE2431"/>
    <w:rsid w:val="00BE36B9"/>
    <w:rsid w:val="00BE3AF1"/>
    <w:rsid w:val="00BE3C0F"/>
    <w:rsid w:val="00BE4F04"/>
    <w:rsid w:val="00BE6C5B"/>
    <w:rsid w:val="00BE7BFC"/>
    <w:rsid w:val="00BF105F"/>
    <w:rsid w:val="00BF4826"/>
    <w:rsid w:val="00BF4C6E"/>
    <w:rsid w:val="00BF6764"/>
    <w:rsid w:val="00BF73F7"/>
    <w:rsid w:val="00C00044"/>
    <w:rsid w:val="00C002C0"/>
    <w:rsid w:val="00C00E03"/>
    <w:rsid w:val="00C0127E"/>
    <w:rsid w:val="00C01890"/>
    <w:rsid w:val="00C030B7"/>
    <w:rsid w:val="00C03278"/>
    <w:rsid w:val="00C035C5"/>
    <w:rsid w:val="00C043A5"/>
    <w:rsid w:val="00C04C64"/>
    <w:rsid w:val="00C055BF"/>
    <w:rsid w:val="00C058BA"/>
    <w:rsid w:val="00C06740"/>
    <w:rsid w:val="00C06B89"/>
    <w:rsid w:val="00C06E8E"/>
    <w:rsid w:val="00C07A16"/>
    <w:rsid w:val="00C07B14"/>
    <w:rsid w:val="00C10548"/>
    <w:rsid w:val="00C11BF1"/>
    <w:rsid w:val="00C121BA"/>
    <w:rsid w:val="00C140C0"/>
    <w:rsid w:val="00C1507B"/>
    <w:rsid w:val="00C15A5E"/>
    <w:rsid w:val="00C16A83"/>
    <w:rsid w:val="00C1703F"/>
    <w:rsid w:val="00C17878"/>
    <w:rsid w:val="00C17976"/>
    <w:rsid w:val="00C20BFF"/>
    <w:rsid w:val="00C21017"/>
    <w:rsid w:val="00C212BD"/>
    <w:rsid w:val="00C215BE"/>
    <w:rsid w:val="00C23E81"/>
    <w:rsid w:val="00C263FC"/>
    <w:rsid w:val="00C26D57"/>
    <w:rsid w:val="00C32590"/>
    <w:rsid w:val="00C3264F"/>
    <w:rsid w:val="00C326B7"/>
    <w:rsid w:val="00C3271F"/>
    <w:rsid w:val="00C3380F"/>
    <w:rsid w:val="00C340BB"/>
    <w:rsid w:val="00C35E99"/>
    <w:rsid w:val="00C36A6B"/>
    <w:rsid w:val="00C36BD9"/>
    <w:rsid w:val="00C411A1"/>
    <w:rsid w:val="00C41485"/>
    <w:rsid w:val="00C41653"/>
    <w:rsid w:val="00C42413"/>
    <w:rsid w:val="00C42F91"/>
    <w:rsid w:val="00C43856"/>
    <w:rsid w:val="00C448E2"/>
    <w:rsid w:val="00C44C94"/>
    <w:rsid w:val="00C44DB2"/>
    <w:rsid w:val="00C454C1"/>
    <w:rsid w:val="00C45F93"/>
    <w:rsid w:val="00C46B51"/>
    <w:rsid w:val="00C478F7"/>
    <w:rsid w:val="00C47A38"/>
    <w:rsid w:val="00C5072B"/>
    <w:rsid w:val="00C5219C"/>
    <w:rsid w:val="00C526CD"/>
    <w:rsid w:val="00C52794"/>
    <w:rsid w:val="00C52D3F"/>
    <w:rsid w:val="00C52DB7"/>
    <w:rsid w:val="00C5376B"/>
    <w:rsid w:val="00C559C6"/>
    <w:rsid w:val="00C569A9"/>
    <w:rsid w:val="00C56BC7"/>
    <w:rsid w:val="00C56C37"/>
    <w:rsid w:val="00C572B6"/>
    <w:rsid w:val="00C61AE8"/>
    <w:rsid w:val="00C61EF4"/>
    <w:rsid w:val="00C62C2C"/>
    <w:rsid w:val="00C63F6A"/>
    <w:rsid w:val="00C64FB8"/>
    <w:rsid w:val="00C6516C"/>
    <w:rsid w:val="00C65672"/>
    <w:rsid w:val="00C6677E"/>
    <w:rsid w:val="00C67CC9"/>
    <w:rsid w:val="00C72567"/>
    <w:rsid w:val="00C73326"/>
    <w:rsid w:val="00C73C46"/>
    <w:rsid w:val="00C74C0E"/>
    <w:rsid w:val="00C762A5"/>
    <w:rsid w:val="00C76BB1"/>
    <w:rsid w:val="00C771C1"/>
    <w:rsid w:val="00C77867"/>
    <w:rsid w:val="00C77D22"/>
    <w:rsid w:val="00C80187"/>
    <w:rsid w:val="00C81871"/>
    <w:rsid w:val="00C82587"/>
    <w:rsid w:val="00C829A9"/>
    <w:rsid w:val="00C83460"/>
    <w:rsid w:val="00C84105"/>
    <w:rsid w:val="00C84239"/>
    <w:rsid w:val="00C84361"/>
    <w:rsid w:val="00C850CC"/>
    <w:rsid w:val="00C851BD"/>
    <w:rsid w:val="00C85D49"/>
    <w:rsid w:val="00C867A9"/>
    <w:rsid w:val="00C86A53"/>
    <w:rsid w:val="00C870A1"/>
    <w:rsid w:val="00C90482"/>
    <w:rsid w:val="00C90DB2"/>
    <w:rsid w:val="00C92A5D"/>
    <w:rsid w:val="00C93B32"/>
    <w:rsid w:val="00C94E48"/>
    <w:rsid w:val="00C96206"/>
    <w:rsid w:val="00C965CC"/>
    <w:rsid w:val="00CA01C9"/>
    <w:rsid w:val="00CA2A3F"/>
    <w:rsid w:val="00CA3547"/>
    <w:rsid w:val="00CA36E1"/>
    <w:rsid w:val="00CA3983"/>
    <w:rsid w:val="00CA3E39"/>
    <w:rsid w:val="00CA5A05"/>
    <w:rsid w:val="00CA5FB5"/>
    <w:rsid w:val="00CA672C"/>
    <w:rsid w:val="00CA7899"/>
    <w:rsid w:val="00CA7D13"/>
    <w:rsid w:val="00CB0F6D"/>
    <w:rsid w:val="00CB155E"/>
    <w:rsid w:val="00CB2082"/>
    <w:rsid w:val="00CB230C"/>
    <w:rsid w:val="00CB2374"/>
    <w:rsid w:val="00CB2EE7"/>
    <w:rsid w:val="00CB338D"/>
    <w:rsid w:val="00CB34F3"/>
    <w:rsid w:val="00CB3978"/>
    <w:rsid w:val="00CB4077"/>
    <w:rsid w:val="00CB44D2"/>
    <w:rsid w:val="00CB47D9"/>
    <w:rsid w:val="00CB5071"/>
    <w:rsid w:val="00CB5B8F"/>
    <w:rsid w:val="00CB670C"/>
    <w:rsid w:val="00CB74EC"/>
    <w:rsid w:val="00CB752D"/>
    <w:rsid w:val="00CB7967"/>
    <w:rsid w:val="00CB7B1C"/>
    <w:rsid w:val="00CB7D9B"/>
    <w:rsid w:val="00CC0796"/>
    <w:rsid w:val="00CC2179"/>
    <w:rsid w:val="00CC3199"/>
    <w:rsid w:val="00CC4B09"/>
    <w:rsid w:val="00CC4E40"/>
    <w:rsid w:val="00CC535E"/>
    <w:rsid w:val="00CC5D61"/>
    <w:rsid w:val="00CC6CD7"/>
    <w:rsid w:val="00CC6D02"/>
    <w:rsid w:val="00CC7456"/>
    <w:rsid w:val="00CC78C0"/>
    <w:rsid w:val="00CD116F"/>
    <w:rsid w:val="00CD14E1"/>
    <w:rsid w:val="00CD2748"/>
    <w:rsid w:val="00CD2CF9"/>
    <w:rsid w:val="00CD38D2"/>
    <w:rsid w:val="00CD4345"/>
    <w:rsid w:val="00CD4522"/>
    <w:rsid w:val="00CD531D"/>
    <w:rsid w:val="00CD5397"/>
    <w:rsid w:val="00CD5EE8"/>
    <w:rsid w:val="00CD5F83"/>
    <w:rsid w:val="00CD6BD9"/>
    <w:rsid w:val="00CD7CF4"/>
    <w:rsid w:val="00CE06A4"/>
    <w:rsid w:val="00CE1A5C"/>
    <w:rsid w:val="00CE4895"/>
    <w:rsid w:val="00CE492B"/>
    <w:rsid w:val="00CE5686"/>
    <w:rsid w:val="00CE5D47"/>
    <w:rsid w:val="00CE723F"/>
    <w:rsid w:val="00CE7ED8"/>
    <w:rsid w:val="00CF0048"/>
    <w:rsid w:val="00CF0582"/>
    <w:rsid w:val="00CF1082"/>
    <w:rsid w:val="00CF2371"/>
    <w:rsid w:val="00CF293C"/>
    <w:rsid w:val="00CF304F"/>
    <w:rsid w:val="00CF6002"/>
    <w:rsid w:val="00CF6032"/>
    <w:rsid w:val="00CF7870"/>
    <w:rsid w:val="00CF7B1A"/>
    <w:rsid w:val="00D00EDD"/>
    <w:rsid w:val="00D0119B"/>
    <w:rsid w:val="00D0160E"/>
    <w:rsid w:val="00D03F2E"/>
    <w:rsid w:val="00D063B5"/>
    <w:rsid w:val="00D0653B"/>
    <w:rsid w:val="00D0663C"/>
    <w:rsid w:val="00D06C64"/>
    <w:rsid w:val="00D06ED5"/>
    <w:rsid w:val="00D07EF2"/>
    <w:rsid w:val="00D07FB1"/>
    <w:rsid w:val="00D10CD8"/>
    <w:rsid w:val="00D10D55"/>
    <w:rsid w:val="00D119F3"/>
    <w:rsid w:val="00D1328B"/>
    <w:rsid w:val="00D13FF5"/>
    <w:rsid w:val="00D1481E"/>
    <w:rsid w:val="00D148F8"/>
    <w:rsid w:val="00D14C99"/>
    <w:rsid w:val="00D178EE"/>
    <w:rsid w:val="00D206C1"/>
    <w:rsid w:val="00D20E77"/>
    <w:rsid w:val="00D213DB"/>
    <w:rsid w:val="00D2156B"/>
    <w:rsid w:val="00D215C0"/>
    <w:rsid w:val="00D22319"/>
    <w:rsid w:val="00D24E7A"/>
    <w:rsid w:val="00D2573B"/>
    <w:rsid w:val="00D2583F"/>
    <w:rsid w:val="00D25C24"/>
    <w:rsid w:val="00D27589"/>
    <w:rsid w:val="00D27697"/>
    <w:rsid w:val="00D27A39"/>
    <w:rsid w:val="00D30992"/>
    <w:rsid w:val="00D312C0"/>
    <w:rsid w:val="00D3185D"/>
    <w:rsid w:val="00D3192A"/>
    <w:rsid w:val="00D32956"/>
    <w:rsid w:val="00D333FA"/>
    <w:rsid w:val="00D3456F"/>
    <w:rsid w:val="00D3464D"/>
    <w:rsid w:val="00D35405"/>
    <w:rsid w:val="00D37048"/>
    <w:rsid w:val="00D37085"/>
    <w:rsid w:val="00D37982"/>
    <w:rsid w:val="00D40D73"/>
    <w:rsid w:val="00D416DC"/>
    <w:rsid w:val="00D424A7"/>
    <w:rsid w:val="00D42FB5"/>
    <w:rsid w:val="00D4365E"/>
    <w:rsid w:val="00D439D4"/>
    <w:rsid w:val="00D44E22"/>
    <w:rsid w:val="00D45400"/>
    <w:rsid w:val="00D4546A"/>
    <w:rsid w:val="00D457BC"/>
    <w:rsid w:val="00D47438"/>
    <w:rsid w:val="00D47AB1"/>
    <w:rsid w:val="00D50F5C"/>
    <w:rsid w:val="00D516D0"/>
    <w:rsid w:val="00D5212A"/>
    <w:rsid w:val="00D53022"/>
    <w:rsid w:val="00D5324D"/>
    <w:rsid w:val="00D5358C"/>
    <w:rsid w:val="00D56906"/>
    <w:rsid w:val="00D57281"/>
    <w:rsid w:val="00D57A91"/>
    <w:rsid w:val="00D60308"/>
    <w:rsid w:val="00D60499"/>
    <w:rsid w:val="00D61996"/>
    <w:rsid w:val="00D629EC"/>
    <w:rsid w:val="00D65393"/>
    <w:rsid w:val="00D66225"/>
    <w:rsid w:val="00D66910"/>
    <w:rsid w:val="00D66C3F"/>
    <w:rsid w:val="00D6722A"/>
    <w:rsid w:val="00D679F2"/>
    <w:rsid w:val="00D70F7F"/>
    <w:rsid w:val="00D71037"/>
    <w:rsid w:val="00D71075"/>
    <w:rsid w:val="00D714E7"/>
    <w:rsid w:val="00D71642"/>
    <w:rsid w:val="00D71955"/>
    <w:rsid w:val="00D73932"/>
    <w:rsid w:val="00D74A96"/>
    <w:rsid w:val="00D75DC8"/>
    <w:rsid w:val="00D770F6"/>
    <w:rsid w:val="00D773AA"/>
    <w:rsid w:val="00D775FC"/>
    <w:rsid w:val="00D77BCD"/>
    <w:rsid w:val="00D80860"/>
    <w:rsid w:val="00D80BC6"/>
    <w:rsid w:val="00D810C6"/>
    <w:rsid w:val="00D81284"/>
    <w:rsid w:val="00D814A7"/>
    <w:rsid w:val="00D837DD"/>
    <w:rsid w:val="00D87603"/>
    <w:rsid w:val="00D8760D"/>
    <w:rsid w:val="00D90297"/>
    <w:rsid w:val="00D906FB"/>
    <w:rsid w:val="00D924C6"/>
    <w:rsid w:val="00D92B3F"/>
    <w:rsid w:val="00D932D3"/>
    <w:rsid w:val="00D94622"/>
    <w:rsid w:val="00D947EB"/>
    <w:rsid w:val="00D94818"/>
    <w:rsid w:val="00D94970"/>
    <w:rsid w:val="00D94CB6"/>
    <w:rsid w:val="00D960BE"/>
    <w:rsid w:val="00D9661E"/>
    <w:rsid w:val="00D96B3C"/>
    <w:rsid w:val="00D97499"/>
    <w:rsid w:val="00DA0900"/>
    <w:rsid w:val="00DA19E3"/>
    <w:rsid w:val="00DA2641"/>
    <w:rsid w:val="00DA2CF3"/>
    <w:rsid w:val="00DA349F"/>
    <w:rsid w:val="00DA44BD"/>
    <w:rsid w:val="00DA5250"/>
    <w:rsid w:val="00DA5D03"/>
    <w:rsid w:val="00DA5D8A"/>
    <w:rsid w:val="00DA66C2"/>
    <w:rsid w:val="00DA7176"/>
    <w:rsid w:val="00DB1D94"/>
    <w:rsid w:val="00DB33D3"/>
    <w:rsid w:val="00DB347A"/>
    <w:rsid w:val="00DB374C"/>
    <w:rsid w:val="00DB4034"/>
    <w:rsid w:val="00DB42B4"/>
    <w:rsid w:val="00DB44EB"/>
    <w:rsid w:val="00DB467C"/>
    <w:rsid w:val="00DB4BDE"/>
    <w:rsid w:val="00DB701C"/>
    <w:rsid w:val="00DB7469"/>
    <w:rsid w:val="00DC011E"/>
    <w:rsid w:val="00DC04F6"/>
    <w:rsid w:val="00DC0AEF"/>
    <w:rsid w:val="00DC14F6"/>
    <w:rsid w:val="00DC1CB6"/>
    <w:rsid w:val="00DC2838"/>
    <w:rsid w:val="00DC2892"/>
    <w:rsid w:val="00DC2A39"/>
    <w:rsid w:val="00DC2FC6"/>
    <w:rsid w:val="00DC3416"/>
    <w:rsid w:val="00DC598B"/>
    <w:rsid w:val="00DC7ECC"/>
    <w:rsid w:val="00DD07F0"/>
    <w:rsid w:val="00DD1100"/>
    <w:rsid w:val="00DD1388"/>
    <w:rsid w:val="00DD1700"/>
    <w:rsid w:val="00DD1723"/>
    <w:rsid w:val="00DD1CBC"/>
    <w:rsid w:val="00DD4261"/>
    <w:rsid w:val="00DD5945"/>
    <w:rsid w:val="00DD5A05"/>
    <w:rsid w:val="00DD5CA2"/>
    <w:rsid w:val="00DD6BB3"/>
    <w:rsid w:val="00DD77BE"/>
    <w:rsid w:val="00DD7D45"/>
    <w:rsid w:val="00DE06F0"/>
    <w:rsid w:val="00DE10C2"/>
    <w:rsid w:val="00DE1BF1"/>
    <w:rsid w:val="00DE2B5F"/>
    <w:rsid w:val="00DE3D19"/>
    <w:rsid w:val="00DE5939"/>
    <w:rsid w:val="00DE5BB8"/>
    <w:rsid w:val="00DE6EAE"/>
    <w:rsid w:val="00DE73A0"/>
    <w:rsid w:val="00DE7646"/>
    <w:rsid w:val="00DE797C"/>
    <w:rsid w:val="00DF1ABC"/>
    <w:rsid w:val="00DF23BD"/>
    <w:rsid w:val="00DF4608"/>
    <w:rsid w:val="00DF470A"/>
    <w:rsid w:val="00DF6528"/>
    <w:rsid w:val="00E00326"/>
    <w:rsid w:val="00E0095B"/>
    <w:rsid w:val="00E00CB9"/>
    <w:rsid w:val="00E011C0"/>
    <w:rsid w:val="00E01A0F"/>
    <w:rsid w:val="00E02AE4"/>
    <w:rsid w:val="00E03500"/>
    <w:rsid w:val="00E037EB"/>
    <w:rsid w:val="00E03D39"/>
    <w:rsid w:val="00E05687"/>
    <w:rsid w:val="00E0578B"/>
    <w:rsid w:val="00E06925"/>
    <w:rsid w:val="00E06E1F"/>
    <w:rsid w:val="00E07769"/>
    <w:rsid w:val="00E110B5"/>
    <w:rsid w:val="00E118B4"/>
    <w:rsid w:val="00E11B9F"/>
    <w:rsid w:val="00E12E2C"/>
    <w:rsid w:val="00E15820"/>
    <w:rsid w:val="00E15BAD"/>
    <w:rsid w:val="00E16FAF"/>
    <w:rsid w:val="00E17A98"/>
    <w:rsid w:val="00E20AF1"/>
    <w:rsid w:val="00E21BAD"/>
    <w:rsid w:val="00E22887"/>
    <w:rsid w:val="00E24482"/>
    <w:rsid w:val="00E24A22"/>
    <w:rsid w:val="00E254AA"/>
    <w:rsid w:val="00E254E3"/>
    <w:rsid w:val="00E25763"/>
    <w:rsid w:val="00E26DCE"/>
    <w:rsid w:val="00E27D13"/>
    <w:rsid w:val="00E30C8F"/>
    <w:rsid w:val="00E31B04"/>
    <w:rsid w:val="00E32034"/>
    <w:rsid w:val="00E320FF"/>
    <w:rsid w:val="00E32AED"/>
    <w:rsid w:val="00E3599F"/>
    <w:rsid w:val="00E36544"/>
    <w:rsid w:val="00E36ECA"/>
    <w:rsid w:val="00E3757D"/>
    <w:rsid w:val="00E37A57"/>
    <w:rsid w:val="00E40033"/>
    <w:rsid w:val="00E406C7"/>
    <w:rsid w:val="00E41260"/>
    <w:rsid w:val="00E41C8E"/>
    <w:rsid w:val="00E41D92"/>
    <w:rsid w:val="00E43043"/>
    <w:rsid w:val="00E43620"/>
    <w:rsid w:val="00E44BB4"/>
    <w:rsid w:val="00E450AF"/>
    <w:rsid w:val="00E45F6E"/>
    <w:rsid w:val="00E45F8E"/>
    <w:rsid w:val="00E460FF"/>
    <w:rsid w:val="00E47038"/>
    <w:rsid w:val="00E503B5"/>
    <w:rsid w:val="00E5087D"/>
    <w:rsid w:val="00E50F71"/>
    <w:rsid w:val="00E51360"/>
    <w:rsid w:val="00E52042"/>
    <w:rsid w:val="00E520A9"/>
    <w:rsid w:val="00E52A66"/>
    <w:rsid w:val="00E52ABC"/>
    <w:rsid w:val="00E53DCC"/>
    <w:rsid w:val="00E55859"/>
    <w:rsid w:val="00E55A22"/>
    <w:rsid w:val="00E56AEB"/>
    <w:rsid w:val="00E56EB6"/>
    <w:rsid w:val="00E572A0"/>
    <w:rsid w:val="00E603ED"/>
    <w:rsid w:val="00E621A5"/>
    <w:rsid w:val="00E63E6D"/>
    <w:rsid w:val="00E64550"/>
    <w:rsid w:val="00E64BB5"/>
    <w:rsid w:val="00E65606"/>
    <w:rsid w:val="00E72330"/>
    <w:rsid w:val="00E72508"/>
    <w:rsid w:val="00E72E3D"/>
    <w:rsid w:val="00E72EE7"/>
    <w:rsid w:val="00E7440D"/>
    <w:rsid w:val="00E747A3"/>
    <w:rsid w:val="00E74904"/>
    <w:rsid w:val="00E753EB"/>
    <w:rsid w:val="00E75FDE"/>
    <w:rsid w:val="00E7674A"/>
    <w:rsid w:val="00E77CF4"/>
    <w:rsid w:val="00E80F72"/>
    <w:rsid w:val="00E82132"/>
    <w:rsid w:val="00E82420"/>
    <w:rsid w:val="00E83593"/>
    <w:rsid w:val="00E83BB0"/>
    <w:rsid w:val="00E84CF2"/>
    <w:rsid w:val="00E858A7"/>
    <w:rsid w:val="00E86821"/>
    <w:rsid w:val="00E877FC"/>
    <w:rsid w:val="00E87FB2"/>
    <w:rsid w:val="00E900BC"/>
    <w:rsid w:val="00E90207"/>
    <w:rsid w:val="00E90C0F"/>
    <w:rsid w:val="00E91501"/>
    <w:rsid w:val="00E934D6"/>
    <w:rsid w:val="00E93530"/>
    <w:rsid w:val="00E9366A"/>
    <w:rsid w:val="00E93B4D"/>
    <w:rsid w:val="00E94C99"/>
    <w:rsid w:val="00E953CE"/>
    <w:rsid w:val="00E95FEC"/>
    <w:rsid w:val="00E96337"/>
    <w:rsid w:val="00E97A1A"/>
    <w:rsid w:val="00EA0143"/>
    <w:rsid w:val="00EA277E"/>
    <w:rsid w:val="00EA2CBA"/>
    <w:rsid w:val="00EA3979"/>
    <w:rsid w:val="00EA40B5"/>
    <w:rsid w:val="00EA41DA"/>
    <w:rsid w:val="00EA47CF"/>
    <w:rsid w:val="00EA4DA1"/>
    <w:rsid w:val="00EA5230"/>
    <w:rsid w:val="00EA5A2D"/>
    <w:rsid w:val="00EA5CA7"/>
    <w:rsid w:val="00EA750C"/>
    <w:rsid w:val="00EA7E5F"/>
    <w:rsid w:val="00EB228F"/>
    <w:rsid w:val="00EB494A"/>
    <w:rsid w:val="00EB4965"/>
    <w:rsid w:val="00EB65F8"/>
    <w:rsid w:val="00EB7400"/>
    <w:rsid w:val="00EC00E1"/>
    <w:rsid w:val="00EC00F6"/>
    <w:rsid w:val="00EC06D7"/>
    <w:rsid w:val="00EC0B41"/>
    <w:rsid w:val="00EC0DC9"/>
    <w:rsid w:val="00EC199B"/>
    <w:rsid w:val="00EC2177"/>
    <w:rsid w:val="00EC273E"/>
    <w:rsid w:val="00EC2A72"/>
    <w:rsid w:val="00EC3B7E"/>
    <w:rsid w:val="00EC4E1A"/>
    <w:rsid w:val="00EC5BCB"/>
    <w:rsid w:val="00EC664D"/>
    <w:rsid w:val="00EC70CC"/>
    <w:rsid w:val="00EC757C"/>
    <w:rsid w:val="00EC7AEA"/>
    <w:rsid w:val="00EC7BCF"/>
    <w:rsid w:val="00EC7BFE"/>
    <w:rsid w:val="00EC7C35"/>
    <w:rsid w:val="00ED2330"/>
    <w:rsid w:val="00ED2C28"/>
    <w:rsid w:val="00ED3848"/>
    <w:rsid w:val="00ED3B65"/>
    <w:rsid w:val="00ED587E"/>
    <w:rsid w:val="00ED7545"/>
    <w:rsid w:val="00ED79B4"/>
    <w:rsid w:val="00EE0D46"/>
    <w:rsid w:val="00EE125E"/>
    <w:rsid w:val="00EE1D02"/>
    <w:rsid w:val="00EE34F9"/>
    <w:rsid w:val="00EE39F0"/>
    <w:rsid w:val="00EE3BB7"/>
    <w:rsid w:val="00EE4080"/>
    <w:rsid w:val="00EE4180"/>
    <w:rsid w:val="00EE44A7"/>
    <w:rsid w:val="00EE4CEC"/>
    <w:rsid w:val="00EE554C"/>
    <w:rsid w:val="00EE66A5"/>
    <w:rsid w:val="00EF06B4"/>
    <w:rsid w:val="00EF081F"/>
    <w:rsid w:val="00EF0824"/>
    <w:rsid w:val="00EF0A2F"/>
    <w:rsid w:val="00EF22DA"/>
    <w:rsid w:val="00EF3BF8"/>
    <w:rsid w:val="00EF44BC"/>
    <w:rsid w:val="00EF536F"/>
    <w:rsid w:val="00EF6558"/>
    <w:rsid w:val="00EF6B37"/>
    <w:rsid w:val="00EF6DE2"/>
    <w:rsid w:val="00EF72A1"/>
    <w:rsid w:val="00EF7FF9"/>
    <w:rsid w:val="00F004D6"/>
    <w:rsid w:val="00F00844"/>
    <w:rsid w:val="00F01EC9"/>
    <w:rsid w:val="00F02308"/>
    <w:rsid w:val="00F02A19"/>
    <w:rsid w:val="00F051AD"/>
    <w:rsid w:val="00F06445"/>
    <w:rsid w:val="00F07394"/>
    <w:rsid w:val="00F07396"/>
    <w:rsid w:val="00F07A21"/>
    <w:rsid w:val="00F07FA8"/>
    <w:rsid w:val="00F115B2"/>
    <w:rsid w:val="00F11974"/>
    <w:rsid w:val="00F13257"/>
    <w:rsid w:val="00F13995"/>
    <w:rsid w:val="00F14122"/>
    <w:rsid w:val="00F1626E"/>
    <w:rsid w:val="00F16A45"/>
    <w:rsid w:val="00F16C07"/>
    <w:rsid w:val="00F17AA4"/>
    <w:rsid w:val="00F21E25"/>
    <w:rsid w:val="00F2279B"/>
    <w:rsid w:val="00F22FC5"/>
    <w:rsid w:val="00F24003"/>
    <w:rsid w:val="00F245E8"/>
    <w:rsid w:val="00F25ABC"/>
    <w:rsid w:val="00F25EA0"/>
    <w:rsid w:val="00F25FBA"/>
    <w:rsid w:val="00F27A81"/>
    <w:rsid w:val="00F31D7D"/>
    <w:rsid w:val="00F36946"/>
    <w:rsid w:val="00F371CD"/>
    <w:rsid w:val="00F40B8C"/>
    <w:rsid w:val="00F40D03"/>
    <w:rsid w:val="00F41109"/>
    <w:rsid w:val="00F41B43"/>
    <w:rsid w:val="00F41C63"/>
    <w:rsid w:val="00F42B77"/>
    <w:rsid w:val="00F42BB8"/>
    <w:rsid w:val="00F43389"/>
    <w:rsid w:val="00F43B41"/>
    <w:rsid w:val="00F43CF4"/>
    <w:rsid w:val="00F44580"/>
    <w:rsid w:val="00F450F4"/>
    <w:rsid w:val="00F46290"/>
    <w:rsid w:val="00F46636"/>
    <w:rsid w:val="00F46D72"/>
    <w:rsid w:val="00F506EF"/>
    <w:rsid w:val="00F520E7"/>
    <w:rsid w:val="00F5260C"/>
    <w:rsid w:val="00F5314B"/>
    <w:rsid w:val="00F53671"/>
    <w:rsid w:val="00F53F4D"/>
    <w:rsid w:val="00F542DE"/>
    <w:rsid w:val="00F55236"/>
    <w:rsid w:val="00F565E1"/>
    <w:rsid w:val="00F567FF"/>
    <w:rsid w:val="00F61961"/>
    <w:rsid w:val="00F61EFE"/>
    <w:rsid w:val="00F624C0"/>
    <w:rsid w:val="00F625F8"/>
    <w:rsid w:val="00F633CA"/>
    <w:rsid w:val="00F63DCF"/>
    <w:rsid w:val="00F64BEA"/>
    <w:rsid w:val="00F64E30"/>
    <w:rsid w:val="00F65A10"/>
    <w:rsid w:val="00F65FFB"/>
    <w:rsid w:val="00F663F8"/>
    <w:rsid w:val="00F66EAB"/>
    <w:rsid w:val="00F67A02"/>
    <w:rsid w:val="00F7080C"/>
    <w:rsid w:val="00F70F7D"/>
    <w:rsid w:val="00F71844"/>
    <w:rsid w:val="00F7307F"/>
    <w:rsid w:val="00F732D2"/>
    <w:rsid w:val="00F743AF"/>
    <w:rsid w:val="00F7457E"/>
    <w:rsid w:val="00F74B1C"/>
    <w:rsid w:val="00F75366"/>
    <w:rsid w:val="00F7575D"/>
    <w:rsid w:val="00F758E4"/>
    <w:rsid w:val="00F77A46"/>
    <w:rsid w:val="00F80C56"/>
    <w:rsid w:val="00F82106"/>
    <w:rsid w:val="00F8374B"/>
    <w:rsid w:val="00F84B21"/>
    <w:rsid w:val="00F850B3"/>
    <w:rsid w:val="00F86A2B"/>
    <w:rsid w:val="00F86A43"/>
    <w:rsid w:val="00F873A1"/>
    <w:rsid w:val="00F87F8D"/>
    <w:rsid w:val="00F90917"/>
    <w:rsid w:val="00F911D8"/>
    <w:rsid w:val="00F91343"/>
    <w:rsid w:val="00F91FC4"/>
    <w:rsid w:val="00F924CE"/>
    <w:rsid w:val="00F92D02"/>
    <w:rsid w:val="00F92EA0"/>
    <w:rsid w:val="00F933A6"/>
    <w:rsid w:val="00F9358E"/>
    <w:rsid w:val="00F94A25"/>
    <w:rsid w:val="00FA160D"/>
    <w:rsid w:val="00FA27E3"/>
    <w:rsid w:val="00FA2F56"/>
    <w:rsid w:val="00FA383E"/>
    <w:rsid w:val="00FA60FD"/>
    <w:rsid w:val="00FA6C13"/>
    <w:rsid w:val="00FA7183"/>
    <w:rsid w:val="00FA757F"/>
    <w:rsid w:val="00FA7CA9"/>
    <w:rsid w:val="00FB042F"/>
    <w:rsid w:val="00FB086E"/>
    <w:rsid w:val="00FB0AF1"/>
    <w:rsid w:val="00FB1B4A"/>
    <w:rsid w:val="00FB21C2"/>
    <w:rsid w:val="00FB3700"/>
    <w:rsid w:val="00FB418F"/>
    <w:rsid w:val="00FB41EE"/>
    <w:rsid w:val="00FB4F81"/>
    <w:rsid w:val="00FB508C"/>
    <w:rsid w:val="00FB52CF"/>
    <w:rsid w:val="00FB52D2"/>
    <w:rsid w:val="00FB5584"/>
    <w:rsid w:val="00FB6B87"/>
    <w:rsid w:val="00FB6F6B"/>
    <w:rsid w:val="00FB7419"/>
    <w:rsid w:val="00FB7689"/>
    <w:rsid w:val="00FB775F"/>
    <w:rsid w:val="00FC03DC"/>
    <w:rsid w:val="00FC0D27"/>
    <w:rsid w:val="00FC15DA"/>
    <w:rsid w:val="00FC1F9A"/>
    <w:rsid w:val="00FC2837"/>
    <w:rsid w:val="00FC354B"/>
    <w:rsid w:val="00FC64BF"/>
    <w:rsid w:val="00FC67A8"/>
    <w:rsid w:val="00FC6AA1"/>
    <w:rsid w:val="00FC782E"/>
    <w:rsid w:val="00FC7AE4"/>
    <w:rsid w:val="00FD0EF6"/>
    <w:rsid w:val="00FD1042"/>
    <w:rsid w:val="00FD1A5D"/>
    <w:rsid w:val="00FD1F13"/>
    <w:rsid w:val="00FD383F"/>
    <w:rsid w:val="00FD38AC"/>
    <w:rsid w:val="00FD39CD"/>
    <w:rsid w:val="00FD427B"/>
    <w:rsid w:val="00FD4877"/>
    <w:rsid w:val="00FD52DB"/>
    <w:rsid w:val="00FD5781"/>
    <w:rsid w:val="00FD620B"/>
    <w:rsid w:val="00FD68E7"/>
    <w:rsid w:val="00FE1001"/>
    <w:rsid w:val="00FE204B"/>
    <w:rsid w:val="00FE38B7"/>
    <w:rsid w:val="00FE3D96"/>
    <w:rsid w:val="00FE5957"/>
    <w:rsid w:val="00FE5CDF"/>
    <w:rsid w:val="00FE5CE5"/>
    <w:rsid w:val="00FE6CDE"/>
    <w:rsid w:val="00FF0B1A"/>
    <w:rsid w:val="00FF26E1"/>
    <w:rsid w:val="00FF3155"/>
    <w:rsid w:val="00FF3A78"/>
    <w:rsid w:val="00FF3A96"/>
    <w:rsid w:val="00FF4A2F"/>
    <w:rsid w:val="00FF56DC"/>
    <w:rsid w:val="00FF6200"/>
    <w:rsid w:val="00FF621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9CFC449A-2312-45A0-8F2E-B2BF683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B22EB"/>
    <w:pPr>
      <w:tabs>
        <w:tab w:val="center" w:pos="4680"/>
        <w:tab w:val="right" w:pos="9360"/>
      </w:tabs>
    </w:pPr>
  </w:style>
  <w:style w:type="character" w:customStyle="1" w:styleId="HeaderChar">
    <w:name w:val="Header Char"/>
    <w:basedOn w:val="DefaultParagraphFont"/>
    <w:link w:val="Header"/>
    <w:uiPriority w:val="99"/>
    <w:rsid w:val="002B22EB"/>
    <w:rPr>
      <w:sz w:val="24"/>
      <w:szCs w:val="24"/>
    </w:rPr>
  </w:style>
  <w:style w:type="paragraph" w:styleId="Footer">
    <w:name w:val="footer"/>
    <w:basedOn w:val="Normal"/>
    <w:link w:val="FooterChar"/>
    <w:rsid w:val="002B22EB"/>
    <w:pPr>
      <w:tabs>
        <w:tab w:val="center" w:pos="4680"/>
        <w:tab w:val="right" w:pos="9360"/>
      </w:tabs>
    </w:pPr>
  </w:style>
  <w:style w:type="character" w:customStyle="1" w:styleId="FooterChar">
    <w:name w:val="Footer Char"/>
    <w:basedOn w:val="DefaultParagraphFont"/>
    <w:link w:val="Footer"/>
    <w:rsid w:val="002B2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3056</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Intellectual Property - Research Agreement</vt:lpstr>
    </vt:vector>
  </TitlesOfParts>
  <Manager/>
  <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 Research Agreement</dc:title>
  <dc:subject>&amp;lt;p&amp;gt;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subject>
  <dc:creator>Mickey Sheen</dc:creator>
  <cp:keywords/>
  <dc:description>&amp;lt;p&amp;gt;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description>
  <cp:lastModifiedBy>Mickey Sheen</cp:lastModifiedBy>
  <cp:revision>2</cp:revision>
  <dcterms:created xsi:type="dcterms:W3CDTF">2013-06-07T18:58:00Z</dcterms:created>
  <dcterms:modified xsi:type="dcterms:W3CDTF">2013-06-07T18:58:00Z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5032</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DownloadAsset.aspx?id=5032</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vt:lpwstr>
  </property>
  <property fmtid="{D5CDD505-2E9C-101B-9397-08002B2CF9AE}" pid="9" name="EktExpiryType">
    <vt:i4>1</vt:i4>
  </property>
  <property fmtid="{D5CDD505-2E9C-101B-9397-08002B2CF9AE}" pid="10" name="EktDateCreated">
    <vt:filetime>2008-11-06T19:10:12Z</vt:filetime>
  </property>
  <property fmtid="{D5CDD505-2E9C-101B-9397-08002B2CF9AE}" pid="11" name="EktDateModified">
    <vt:filetime>2008-11-06T19:10:13Z</vt:filetime>
  </property>
  <property fmtid="{D5CDD505-2E9C-101B-9397-08002B2CF9AE}" pid="12" name="EktTaxCategory">
    <vt:lpwstr/>
  </property>
  <property fmtid="{D5CDD505-2E9C-101B-9397-08002B2CF9AE}" pid="13" name="EktCmsSize">
    <vt:i4>61952</vt:i4>
  </property>
  <property fmtid="{D5CDD505-2E9C-101B-9397-08002B2CF9AE}" pid="14" name="EktSearchable">
    <vt:i4>1</vt:i4>
  </property>
  <property fmtid="{D5CDD505-2E9C-101B-9397-08002B2CF9AE}" pid="15" name="EktEDescription">
    <vt:lpwstr>Summary &amp;lt;p&amp;gt;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vt:lpwstr>
  </property>
  <property fmtid="{D5CDD505-2E9C-101B-9397-08002B2CF9AE}" pid="16" name="EktContentSubType">
    <vt:i4>0</vt:i4>
  </property>
  <property fmtid="{D5CDD505-2E9C-101B-9397-08002B2CF9AE}" pid="17" name="ekttaxonomyenabled">
    <vt:i4>1</vt:i4>
  </property>
</Properties>
</file>