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9E1" w14:textId="77777777" w:rsidR="00DA017B" w:rsidRDefault="007112D2" w:rsidP="007112D2">
      <w:pPr>
        <w:pStyle w:val="NoSpacing"/>
        <w:jc w:val="center"/>
      </w:pPr>
      <w:r>
        <w:t>TENNESSEE BOARD OF REGENTS COMMUNITY COLLEGES</w:t>
      </w:r>
    </w:p>
    <w:p w14:paraId="18B0F892" w14:textId="77777777" w:rsidR="007112D2" w:rsidRDefault="007112D2" w:rsidP="007112D2">
      <w:pPr>
        <w:pStyle w:val="NoSpacing"/>
        <w:jc w:val="center"/>
      </w:pPr>
      <w:r>
        <w:t>PRIOR LEARNING ASSES</w:t>
      </w:r>
      <w:r w:rsidR="009B0573">
        <w:t>SMENT (PLA) SYSTEMWIDE STANDARDS</w:t>
      </w:r>
    </w:p>
    <w:p w14:paraId="583CA59F" w14:textId="77777777" w:rsidR="007112D2" w:rsidRDefault="00912909" w:rsidP="008A7B7E">
      <w:pPr>
        <w:pStyle w:val="NoSpacing"/>
        <w:jc w:val="center"/>
      </w:pPr>
      <w:r>
        <w:t>RECOMMENDED CAMPUS STANDARDS</w:t>
      </w:r>
      <w:r w:rsidR="008A7B7E">
        <w:t xml:space="preserve"> FOR ACCEPTANCE OF CLEP CREDIT</w:t>
      </w:r>
    </w:p>
    <w:p w14:paraId="29AAA186" w14:textId="77777777" w:rsidR="007112D2" w:rsidRDefault="007112D2" w:rsidP="007112D2">
      <w:pPr>
        <w:pStyle w:val="NoSpacing"/>
      </w:pPr>
    </w:p>
    <w:p w14:paraId="5D308FD0" w14:textId="77777777" w:rsidR="00936A21" w:rsidRDefault="00936A21" w:rsidP="007112D2">
      <w:pPr>
        <w:pStyle w:val="NoSpacing"/>
      </w:pPr>
    </w:p>
    <w:p w14:paraId="2B0A12EE" w14:textId="41F3BFEC" w:rsidR="005A0E23" w:rsidRDefault="00780AD1" w:rsidP="007112D2">
      <w:pPr>
        <w:pStyle w:val="NoSpacing"/>
      </w:pPr>
      <w:r>
        <w:t xml:space="preserve">Each </w:t>
      </w:r>
      <w:r w:rsidR="00936A21">
        <w:t>community college</w:t>
      </w:r>
      <w:r w:rsidR="005A0E23">
        <w:t xml:space="preserve"> </w:t>
      </w:r>
      <w:r w:rsidR="008C0C29">
        <w:t>can choose not to grant</w:t>
      </w:r>
      <w:r w:rsidR="005A0E23">
        <w:t xml:space="preserve"> credit for a specific CLEP test</w:t>
      </w:r>
      <w:r w:rsidR="0085384C">
        <w:t xml:space="preserve">. </w:t>
      </w:r>
      <w:r w:rsidR="005A0E23">
        <w:t xml:space="preserve">However, </w:t>
      </w:r>
      <w:r>
        <w:t xml:space="preserve">every community college </w:t>
      </w:r>
      <w:r w:rsidR="00912909">
        <w:t>agree</w:t>
      </w:r>
      <w:r w:rsidR="008A7B7E">
        <w:t>s</w:t>
      </w:r>
      <w:r w:rsidR="00912909">
        <w:t xml:space="preserve"> to </w:t>
      </w:r>
      <w:r w:rsidR="005A0E23">
        <w:t>follow the</w:t>
      </w:r>
      <w:r w:rsidR="008A7B7E">
        <w:t>se</w:t>
      </w:r>
      <w:r w:rsidR="005A0E23">
        <w:t xml:space="preserve"> recommend</w:t>
      </w:r>
      <w:r w:rsidR="008A7B7E">
        <w:t>ed standards</w:t>
      </w:r>
      <w:r w:rsidR="005A0E23">
        <w:t xml:space="preserve"> in all cases where they do </w:t>
      </w:r>
      <w:r w:rsidR="00912909">
        <w:t>grant</w:t>
      </w:r>
      <w:r>
        <w:t xml:space="preserve"> credit for</w:t>
      </w:r>
      <w:r w:rsidR="005A0E23">
        <w:t xml:space="preserve"> CLEP </w:t>
      </w:r>
      <w:r>
        <w:t>exams</w:t>
      </w:r>
      <w:r w:rsidR="005A0E23">
        <w:t>.</w:t>
      </w:r>
      <w:r w:rsidR="00936A21">
        <w:t xml:space="preserve">  In addition, </w:t>
      </w:r>
      <w:r>
        <w:t>the community colleges</w:t>
      </w:r>
      <w:r w:rsidR="00936A21">
        <w:t xml:space="preserve"> </w:t>
      </w:r>
      <w:r w:rsidR="008C0C29">
        <w:t xml:space="preserve">will </w:t>
      </w:r>
      <w:r>
        <w:t xml:space="preserve">accept </w:t>
      </w:r>
      <w:r w:rsidR="00936A21">
        <w:t>transfer</w:t>
      </w:r>
      <w:r w:rsidR="008C0C29">
        <w:t xml:space="preserve"> credit</w:t>
      </w:r>
      <w:r w:rsidR="00936A21">
        <w:t xml:space="preserve"> </w:t>
      </w:r>
      <w:r w:rsidR="008C0C29">
        <w:t xml:space="preserve">awarded through </w:t>
      </w:r>
      <w:r>
        <w:t xml:space="preserve"> CLEP exams in every case where a student has</w:t>
      </w:r>
      <w:r w:rsidR="008C0C29">
        <w:t xml:space="preserve"> </w:t>
      </w:r>
      <w:r>
        <w:t xml:space="preserve">received </w:t>
      </w:r>
      <w:r w:rsidR="008C0C29">
        <w:t xml:space="preserve">the </w:t>
      </w:r>
      <w:r>
        <w:t>CLEP credit</w:t>
      </w:r>
      <w:r w:rsidR="008A7B7E">
        <w:t xml:space="preserve"> at a prior institution as part of the TBR common general education core </w:t>
      </w:r>
      <w:r w:rsidR="008C0C29">
        <w:t xml:space="preserve">or as part of a </w:t>
      </w:r>
      <w:r w:rsidR="00936A21">
        <w:t>TN Transfer Pathway</w:t>
      </w:r>
      <w:r w:rsidR="008C0C29">
        <w:t xml:space="preserve"> in accordance with guaranteed transfer policies</w:t>
      </w:r>
      <w:r w:rsidR="00936A21">
        <w:t>.</w:t>
      </w:r>
      <w:r>
        <w:t xml:space="preserve">  </w:t>
      </w:r>
    </w:p>
    <w:p w14:paraId="3C84EB4F" w14:textId="77777777" w:rsidR="005A0E23" w:rsidRDefault="005A0E23" w:rsidP="007112D2">
      <w:pPr>
        <w:pStyle w:val="NoSpacing"/>
      </w:pPr>
    </w:p>
    <w:p w14:paraId="52440E0A" w14:textId="77777777" w:rsidR="007112D2" w:rsidRDefault="007112D2" w:rsidP="007112D2">
      <w:pPr>
        <w:pStyle w:val="NoSpacing"/>
      </w:pPr>
      <w:r>
        <w:t xml:space="preserve">The table below </w:t>
      </w:r>
      <w:r w:rsidR="00780AD1">
        <w:t xml:space="preserve">recommends that all TBR community colleges adopt the recommendations listed in the attached table for the CLEP score and </w:t>
      </w:r>
      <w:r w:rsidR="00912909">
        <w:t xml:space="preserve">for </w:t>
      </w:r>
      <w:r w:rsidR="00780AD1">
        <w:t>the number of student credit hours (SCH)</w:t>
      </w:r>
      <w:r>
        <w:t xml:space="preserve"> </w:t>
      </w:r>
      <w:r w:rsidR="00780AD1">
        <w:t xml:space="preserve">for each CLEP examination.   Upon adoption, </w:t>
      </w:r>
      <w:r>
        <w:t xml:space="preserve">community colleges </w:t>
      </w:r>
      <w:r w:rsidR="00780AD1">
        <w:t>should</w:t>
      </w:r>
      <w:r w:rsidR="00936A21">
        <w:t xml:space="preserve"> update their campus websites to provide current information</w:t>
      </w:r>
      <w:r w:rsidR="005A0E23">
        <w:t>.   The table includes r</w:t>
      </w:r>
      <w:r>
        <w:t xml:space="preserve">ecommendations </w:t>
      </w:r>
      <w:r w:rsidR="005A0E23">
        <w:t>for</w:t>
      </w:r>
      <w:r>
        <w:t>:</w:t>
      </w:r>
    </w:p>
    <w:p w14:paraId="17DB7565" w14:textId="77777777" w:rsidR="00936A21" w:rsidRDefault="00936A21" w:rsidP="007112D2">
      <w:pPr>
        <w:pStyle w:val="NoSpacing"/>
      </w:pPr>
    </w:p>
    <w:p w14:paraId="59335C69" w14:textId="62AD7F3B" w:rsidR="002B0E36" w:rsidRDefault="007112D2" w:rsidP="007112D2">
      <w:pPr>
        <w:pStyle w:val="NoSpacing"/>
        <w:numPr>
          <w:ilvl w:val="0"/>
          <w:numId w:val="1"/>
        </w:numPr>
      </w:pPr>
      <w:r>
        <w:t>The CLEP score recommended by</w:t>
      </w:r>
      <w:r w:rsidR="00780AD1">
        <w:t xml:space="preserve"> The College Board</w:t>
      </w:r>
      <w:r>
        <w:t xml:space="preserve">, which is </w:t>
      </w:r>
      <w:r w:rsidR="00780AD1">
        <w:t xml:space="preserve">deemed to be the </w:t>
      </w:r>
      <w:r w:rsidR="002B0E36">
        <w:t>equivalent to a gra</w:t>
      </w:r>
      <w:r w:rsidR="00500C52">
        <w:t>d</w:t>
      </w:r>
      <w:r w:rsidR="002B0E36">
        <w:t>e of C on that specific exam</w:t>
      </w:r>
      <w:r w:rsidR="0085384C">
        <w:t xml:space="preserve">. </w:t>
      </w:r>
      <w:r w:rsidR="00326C43">
        <w:t xml:space="preserve">These </w:t>
      </w:r>
      <w:r w:rsidR="00500C52">
        <w:t>recommendations are endorsed by</w:t>
      </w:r>
      <w:r w:rsidR="00326C43">
        <w:t xml:space="preserve"> the American C</w:t>
      </w:r>
      <w:r w:rsidR="00DA3C74">
        <w:t>ouncil on Education (ACE).</w:t>
      </w:r>
    </w:p>
    <w:p w14:paraId="226D153E" w14:textId="77777777" w:rsidR="00AE1146" w:rsidRDefault="00AE1146" w:rsidP="00AE1146">
      <w:pPr>
        <w:pStyle w:val="NoSpacing"/>
        <w:numPr>
          <w:ilvl w:val="0"/>
          <w:numId w:val="1"/>
        </w:numPr>
      </w:pPr>
      <w:r>
        <w:t>The TBR course which is most equivalent to the material on the examination and/or is included in the TBR common general education core or on a TN Transfer Pathway (TPP).</w:t>
      </w:r>
    </w:p>
    <w:p w14:paraId="4DD4B0FB" w14:textId="77777777" w:rsidR="005A0E23" w:rsidRDefault="002B0E36" w:rsidP="007112D2">
      <w:pPr>
        <w:pStyle w:val="NoSpacing"/>
        <w:numPr>
          <w:ilvl w:val="0"/>
          <w:numId w:val="1"/>
        </w:numPr>
      </w:pPr>
      <w:r>
        <w:t>The amou</w:t>
      </w:r>
      <w:r w:rsidR="00780AD1">
        <w:t xml:space="preserve">nt of credit recommended by The College Board for each </w:t>
      </w:r>
      <w:r w:rsidR="00AE1146">
        <w:t>course</w:t>
      </w:r>
      <w:r>
        <w:t xml:space="preserve">.  The recommended credit in the table </w:t>
      </w:r>
      <w:r w:rsidR="00780AD1">
        <w:t xml:space="preserve">differs from the College Board’s recommendations only if the TBR </w:t>
      </w:r>
      <w:r>
        <w:t xml:space="preserve">equivalent course carries a </w:t>
      </w:r>
      <w:r w:rsidR="00AE1146">
        <w:t>different number of credits than The College Board</w:t>
      </w:r>
      <w:r>
        <w:t xml:space="preserve"> recommendation.  For example, the table below recommends 8 SCH credit </w:t>
      </w:r>
      <w:r w:rsidR="005A0E23">
        <w:t xml:space="preserve">for the </w:t>
      </w:r>
      <w:r w:rsidR="00032308">
        <w:t xml:space="preserve">CLEP Chemistry exam, </w:t>
      </w:r>
      <w:r>
        <w:t xml:space="preserve">rather than the CLEP recommendation of </w:t>
      </w:r>
      <w:r w:rsidR="00032308">
        <w:t xml:space="preserve">6, </w:t>
      </w:r>
      <w:r w:rsidR="005A0E23">
        <w:t xml:space="preserve">because </w:t>
      </w:r>
      <w:r w:rsidR="00032308">
        <w:t>TBR’s</w:t>
      </w:r>
      <w:r w:rsidR="005A0E23">
        <w:t xml:space="preserve"> CHEM 1110/1120 </w:t>
      </w:r>
      <w:r w:rsidR="00032308">
        <w:t xml:space="preserve">courses </w:t>
      </w:r>
      <w:r w:rsidR="005A0E23">
        <w:t>are each 4 SCH courses.</w:t>
      </w:r>
    </w:p>
    <w:p w14:paraId="739675A1" w14:textId="77777777" w:rsidR="008C0C29" w:rsidRDefault="008C0C29" w:rsidP="005A0E23">
      <w:pPr>
        <w:pStyle w:val="NoSpacing"/>
      </w:pPr>
    </w:p>
    <w:p w14:paraId="21145BA7" w14:textId="3ECE967D" w:rsidR="00FD7A55" w:rsidRDefault="008C0C29" w:rsidP="00FD7A55">
      <w:pPr>
        <w:pStyle w:val="NoSpacing"/>
      </w:pPr>
      <w:r>
        <w:t xml:space="preserve">These standards </w:t>
      </w:r>
      <w:r w:rsidR="008A7B7E">
        <w:t xml:space="preserve">were approved by the TBR Academic Affairs Subcouncil on April 18, </w:t>
      </w:r>
      <w:r w:rsidR="00F31DF0">
        <w:t>2012,</w:t>
      </w:r>
      <w:r w:rsidR="008A7B7E">
        <w:t xml:space="preserve"> and </w:t>
      </w:r>
      <w:r w:rsidR="002D0054">
        <w:t>went</w:t>
      </w:r>
      <w:r>
        <w:t xml:space="preserve"> into effect for TBR community colleges effective fall semester, 2012</w:t>
      </w:r>
      <w:r w:rsidR="00FD7A55">
        <w:t>. Updates were made in 2022 to account for revised and new CLEP offerings.</w:t>
      </w:r>
    </w:p>
    <w:p w14:paraId="6E2BA9A1" w14:textId="250CE971" w:rsidR="008C0C29" w:rsidRDefault="008C0C29" w:rsidP="005A0E23">
      <w:pPr>
        <w:pStyle w:val="NoSpacing"/>
      </w:pPr>
    </w:p>
    <w:p w14:paraId="1C178757" w14:textId="77777777" w:rsidR="008C0C29" w:rsidRDefault="008C0C29" w:rsidP="005A0E23">
      <w:pPr>
        <w:pStyle w:val="NoSpacing"/>
      </w:pPr>
    </w:p>
    <w:p w14:paraId="4DAFE634" w14:textId="66E0E339" w:rsidR="005A0E23" w:rsidRDefault="005A0E23" w:rsidP="005A0E23">
      <w:pPr>
        <w:pStyle w:val="NoSpacing"/>
      </w:pPr>
      <w:r>
        <w:t>More information about the 3</w:t>
      </w:r>
      <w:r w:rsidR="00175222">
        <w:t>4</w:t>
      </w:r>
      <w:r>
        <w:t xml:space="preserve"> CLEP tests, including some research on the subsequent college success of students receiving CLEP credit, is available at </w:t>
      </w:r>
      <w:hyperlink r:id="rId8" w:history="1">
        <w:r w:rsidRPr="008C241A">
          <w:rPr>
            <w:rStyle w:val="Hyperlink"/>
          </w:rPr>
          <w:t>http://clep.collegeboard.org</w:t>
        </w:r>
      </w:hyperlink>
      <w:r>
        <w:t xml:space="preserve">.  </w:t>
      </w:r>
    </w:p>
    <w:p w14:paraId="701F2B4F" w14:textId="77777777" w:rsidR="00032308" w:rsidRDefault="00032308" w:rsidP="005A0E23">
      <w:pPr>
        <w:pStyle w:val="NoSpacing"/>
      </w:pPr>
    </w:p>
    <w:p w14:paraId="76CD6E68" w14:textId="77777777" w:rsidR="00936A21" w:rsidRDefault="00936A21" w:rsidP="007112D2">
      <w:pPr>
        <w:pStyle w:val="NoSpacing"/>
      </w:pPr>
    </w:p>
    <w:p w14:paraId="42117D99" w14:textId="77777777" w:rsidR="00936A21" w:rsidRDefault="00936A21" w:rsidP="007112D2">
      <w:pPr>
        <w:pStyle w:val="NoSpacing"/>
      </w:pPr>
    </w:p>
    <w:p w14:paraId="340C2D20" w14:textId="3159D33F" w:rsidR="00207408" w:rsidRDefault="00207408">
      <w:r>
        <w:br w:type="page"/>
      </w:r>
    </w:p>
    <w:p w14:paraId="5E09DCBF" w14:textId="77777777" w:rsidR="00936A21" w:rsidRDefault="00936A21" w:rsidP="007112D2">
      <w:pPr>
        <w:pStyle w:val="NoSpacing"/>
      </w:pPr>
    </w:p>
    <w:p w14:paraId="522BF699" w14:textId="77777777" w:rsidR="00AE1146" w:rsidRDefault="00AE1146" w:rsidP="007112D2">
      <w:pPr>
        <w:pStyle w:val="NoSpacing"/>
      </w:pPr>
    </w:p>
    <w:p w14:paraId="7BA01A7A" w14:textId="77777777" w:rsidR="00936A21" w:rsidRDefault="00936A21" w:rsidP="007112D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260"/>
        <w:gridCol w:w="1170"/>
        <w:gridCol w:w="4608"/>
      </w:tblGrid>
      <w:tr w:rsidR="005A0E23" w14:paraId="551886E4" w14:textId="77777777" w:rsidTr="00EF00F7">
        <w:tc>
          <w:tcPr>
            <w:tcW w:w="2538" w:type="dxa"/>
            <w:shd w:val="clear" w:color="auto" w:fill="BFBFBF" w:themeFill="background1" w:themeFillShade="BF"/>
          </w:tcPr>
          <w:p w14:paraId="4824C4CA" w14:textId="77777777" w:rsidR="00920101" w:rsidRPr="00920101" w:rsidRDefault="00920101" w:rsidP="00920101">
            <w:pPr>
              <w:pStyle w:val="NoSpacing"/>
              <w:jc w:val="center"/>
              <w:rPr>
                <w:b/>
              </w:rPr>
            </w:pPr>
          </w:p>
          <w:p w14:paraId="459E46A2" w14:textId="77777777" w:rsidR="00920101" w:rsidRPr="00920101" w:rsidRDefault="00920101" w:rsidP="00920101">
            <w:pPr>
              <w:pStyle w:val="NoSpacing"/>
              <w:jc w:val="center"/>
              <w:rPr>
                <w:b/>
              </w:rPr>
            </w:pPr>
          </w:p>
          <w:p w14:paraId="6408991B" w14:textId="77777777" w:rsidR="005A0E23" w:rsidRPr="00920101" w:rsidRDefault="005A0E23" w:rsidP="00920101">
            <w:pPr>
              <w:pStyle w:val="NoSpacing"/>
              <w:jc w:val="center"/>
              <w:rPr>
                <w:b/>
              </w:rPr>
            </w:pPr>
            <w:r w:rsidRPr="00920101">
              <w:rPr>
                <w:b/>
              </w:rPr>
              <w:t>CLEP examination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8E67BFF" w14:textId="77777777" w:rsidR="005A0E23" w:rsidRPr="00920101" w:rsidRDefault="005A0E23" w:rsidP="00920101">
            <w:pPr>
              <w:pStyle w:val="NoSpacing"/>
              <w:jc w:val="center"/>
              <w:rPr>
                <w:b/>
              </w:rPr>
            </w:pPr>
            <w:r w:rsidRPr="00920101">
              <w:rPr>
                <w:b/>
              </w:rPr>
              <w:t>Score Accepted by TBR CC’s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D2FC1A5" w14:textId="77777777" w:rsidR="005A0E23" w:rsidRPr="00920101" w:rsidRDefault="005A0E23" w:rsidP="00920101">
            <w:pPr>
              <w:pStyle w:val="NoSpacing"/>
              <w:jc w:val="center"/>
              <w:rPr>
                <w:b/>
              </w:rPr>
            </w:pPr>
            <w:r w:rsidRPr="00920101">
              <w:rPr>
                <w:b/>
              </w:rPr>
              <w:t>Credit Granted by TBR CC’s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14:paraId="2C24D93E" w14:textId="77777777" w:rsidR="00920101" w:rsidRPr="00920101" w:rsidRDefault="00920101" w:rsidP="00920101">
            <w:pPr>
              <w:pStyle w:val="NoSpacing"/>
              <w:jc w:val="center"/>
              <w:rPr>
                <w:b/>
              </w:rPr>
            </w:pPr>
          </w:p>
          <w:p w14:paraId="1CAEF492" w14:textId="77777777" w:rsidR="00920101" w:rsidRPr="00920101" w:rsidRDefault="00920101" w:rsidP="00920101">
            <w:pPr>
              <w:pStyle w:val="NoSpacing"/>
              <w:jc w:val="center"/>
              <w:rPr>
                <w:b/>
              </w:rPr>
            </w:pPr>
          </w:p>
          <w:p w14:paraId="7EE93EBB" w14:textId="77777777" w:rsidR="005A0E23" w:rsidRPr="00920101" w:rsidRDefault="00920101" w:rsidP="00920101">
            <w:pPr>
              <w:pStyle w:val="NoSpacing"/>
              <w:jc w:val="center"/>
              <w:rPr>
                <w:b/>
              </w:rPr>
            </w:pPr>
            <w:r w:rsidRPr="00920101">
              <w:rPr>
                <w:b/>
              </w:rPr>
              <w:t>Equivalent TBR CC Course</w:t>
            </w:r>
          </w:p>
        </w:tc>
      </w:tr>
      <w:tr w:rsidR="005A0E23" w14:paraId="3F8C4583" w14:textId="77777777" w:rsidTr="00EF00F7">
        <w:tc>
          <w:tcPr>
            <w:tcW w:w="2538" w:type="dxa"/>
          </w:tcPr>
          <w:p w14:paraId="28FBB584" w14:textId="77777777" w:rsidR="00963421" w:rsidRDefault="00963421" w:rsidP="007112D2">
            <w:pPr>
              <w:pStyle w:val="NoSpacing"/>
            </w:pPr>
          </w:p>
          <w:p w14:paraId="5B6F56E1" w14:textId="77777777" w:rsidR="005A0E23" w:rsidRDefault="00326C43" w:rsidP="007112D2">
            <w:pPr>
              <w:pStyle w:val="NoSpacing"/>
            </w:pPr>
            <w:r>
              <w:t>American Government</w:t>
            </w:r>
          </w:p>
        </w:tc>
        <w:tc>
          <w:tcPr>
            <w:tcW w:w="1260" w:type="dxa"/>
          </w:tcPr>
          <w:p w14:paraId="5964CBFB" w14:textId="77777777" w:rsidR="00963421" w:rsidRDefault="00963421" w:rsidP="00920101">
            <w:pPr>
              <w:pStyle w:val="NoSpacing"/>
              <w:jc w:val="right"/>
            </w:pPr>
          </w:p>
          <w:p w14:paraId="0AF238A6" w14:textId="77777777" w:rsidR="005A0E23" w:rsidRDefault="00326C43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0973F154" w14:textId="77777777" w:rsidR="00963421" w:rsidRDefault="00963421" w:rsidP="00920101">
            <w:pPr>
              <w:pStyle w:val="NoSpacing"/>
              <w:jc w:val="right"/>
            </w:pPr>
          </w:p>
          <w:p w14:paraId="3FFDDFC2" w14:textId="77777777" w:rsidR="005A0E23" w:rsidRDefault="00326C43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097DF0D1" w14:textId="77777777" w:rsidR="005A0E23" w:rsidRDefault="00EF00F7" w:rsidP="007112D2">
            <w:pPr>
              <w:pStyle w:val="NoSpacing"/>
            </w:pPr>
            <w:r>
              <w:t>POLS 1030 Introduction to American Government</w:t>
            </w:r>
          </w:p>
        </w:tc>
      </w:tr>
      <w:tr w:rsidR="005A0E23" w14:paraId="250066E4" w14:textId="77777777" w:rsidTr="00EF00F7">
        <w:tc>
          <w:tcPr>
            <w:tcW w:w="2538" w:type="dxa"/>
          </w:tcPr>
          <w:p w14:paraId="0353864A" w14:textId="77777777" w:rsidR="00963421" w:rsidRDefault="00963421" w:rsidP="007112D2">
            <w:pPr>
              <w:pStyle w:val="NoSpacing"/>
            </w:pPr>
          </w:p>
          <w:p w14:paraId="3653743D" w14:textId="77777777" w:rsidR="005A0E23" w:rsidRDefault="00326C43" w:rsidP="007112D2">
            <w:pPr>
              <w:pStyle w:val="NoSpacing"/>
            </w:pPr>
            <w:r>
              <w:t>American Literature</w:t>
            </w:r>
          </w:p>
        </w:tc>
        <w:tc>
          <w:tcPr>
            <w:tcW w:w="1260" w:type="dxa"/>
          </w:tcPr>
          <w:p w14:paraId="3A9F1A36" w14:textId="77777777" w:rsidR="00963421" w:rsidRDefault="00963421" w:rsidP="00920101">
            <w:pPr>
              <w:pStyle w:val="NoSpacing"/>
              <w:jc w:val="right"/>
            </w:pPr>
          </w:p>
          <w:p w14:paraId="04BD5021" w14:textId="77777777" w:rsidR="005A0E23" w:rsidRDefault="00326C43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6DB7B28A" w14:textId="77777777" w:rsidR="00963421" w:rsidRDefault="00963421" w:rsidP="00920101">
            <w:pPr>
              <w:pStyle w:val="NoSpacing"/>
              <w:jc w:val="right"/>
            </w:pPr>
          </w:p>
          <w:p w14:paraId="3B494CF2" w14:textId="77777777" w:rsidR="005A0E23" w:rsidRDefault="00326C43" w:rsidP="00920101">
            <w:pPr>
              <w:pStyle w:val="NoSpacing"/>
              <w:jc w:val="right"/>
            </w:pPr>
            <w:r>
              <w:t>6</w:t>
            </w:r>
          </w:p>
        </w:tc>
        <w:tc>
          <w:tcPr>
            <w:tcW w:w="4608" w:type="dxa"/>
          </w:tcPr>
          <w:p w14:paraId="0619C0A6" w14:textId="77777777" w:rsidR="005A0E23" w:rsidRDefault="00EF00F7" w:rsidP="00EF00F7">
            <w:pPr>
              <w:pStyle w:val="NoSpacing"/>
            </w:pPr>
            <w:r>
              <w:t>ENGL 2110 &amp; 2120 Survey of American Literature I &amp; II</w:t>
            </w:r>
          </w:p>
        </w:tc>
      </w:tr>
      <w:tr w:rsidR="005A0E23" w14:paraId="2D6F0434" w14:textId="77777777" w:rsidTr="00EF00F7">
        <w:tc>
          <w:tcPr>
            <w:tcW w:w="2538" w:type="dxa"/>
          </w:tcPr>
          <w:p w14:paraId="1B77F05A" w14:textId="77777777" w:rsidR="005A0E23" w:rsidRDefault="00DB61E5" w:rsidP="007112D2">
            <w:pPr>
              <w:pStyle w:val="NoSpacing"/>
            </w:pPr>
            <w:r>
              <w:t>Analyzing &amp; Interpreting Literature</w:t>
            </w:r>
          </w:p>
        </w:tc>
        <w:tc>
          <w:tcPr>
            <w:tcW w:w="1260" w:type="dxa"/>
          </w:tcPr>
          <w:p w14:paraId="634C7706" w14:textId="77777777" w:rsidR="005A0E23" w:rsidRDefault="005A0E23" w:rsidP="00920101">
            <w:pPr>
              <w:pStyle w:val="NoSpacing"/>
              <w:jc w:val="right"/>
            </w:pPr>
          </w:p>
          <w:p w14:paraId="077F0237" w14:textId="77777777" w:rsidR="00DB61E5" w:rsidRDefault="00DB61E5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2E84B413" w14:textId="77777777" w:rsidR="005A0E23" w:rsidRDefault="005A0E23" w:rsidP="00920101">
            <w:pPr>
              <w:pStyle w:val="NoSpacing"/>
              <w:jc w:val="right"/>
            </w:pPr>
          </w:p>
          <w:p w14:paraId="33FD0A4E" w14:textId="77777777" w:rsidR="00DB61E5" w:rsidRDefault="00DB61E5" w:rsidP="00920101">
            <w:pPr>
              <w:pStyle w:val="NoSpacing"/>
              <w:jc w:val="right"/>
            </w:pPr>
            <w:r>
              <w:t>6</w:t>
            </w:r>
          </w:p>
        </w:tc>
        <w:tc>
          <w:tcPr>
            <w:tcW w:w="4608" w:type="dxa"/>
          </w:tcPr>
          <w:p w14:paraId="0D811E2B" w14:textId="77777777" w:rsidR="00E129B2" w:rsidRDefault="00E129B2" w:rsidP="007112D2">
            <w:pPr>
              <w:pStyle w:val="NoSpacing"/>
            </w:pPr>
            <w:r w:rsidRPr="008C0C29">
              <w:t>Credit for Literature Requirement</w:t>
            </w:r>
            <w:r w:rsidR="008C0C29">
              <w:t xml:space="preserve"> or specific ENGL course</w:t>
            </w:r>
          </w:p>
        </w:tc>
      </w:tr>
      <w:tr w:rsidR="005A0E23" w14:paraId="588D8BC1" w14:textId="77777777" w:rsidTr="00EF00F7">
        <w:tc>
          <w:tcPr>
            <w:tcW w:w="2538" w:type="dxa"/>
          </w:tcPr>
          <w:p w14:paraId="17011BA8" w14:textId="77777777" w:rsidR="005A0E23" w:rsidRDefault="00DB61E5" w:rsidP="007112D2">
            <w:pPr>
              <w:pStyle w:val="NoSpacing"/>
            </w:pPr>
            <w:r>
              <w:t>Biology</w:t>
            </w:r>
          </w:p>
        </w:tc>
        <w:tc>
          <w:tcPr>
            <w:tcW w:w="1260" w:type="dxa"/>
          </w:tcPr>
          <w:p w14:paraId="208EAA90" w14:textId="77777777" w:rsidR="005A0E23" w:rsidRDefault="00DB61E5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1C322870" w14:textId="77777777" w:rsidR="005A0E23" w:rsidRDefault="0065048D" w:rsidP="00920101">
            <w:pPr>
              <w:pStyle w:val="NoSpacing"/>
              <w:jc w:val="right"/>
            </w:pPr>
            <w:r>
              <w:t>8</w:t>
            </w:r>
          </w:p>
        </w:tc>
        <w:tc>
          <w:tcPr>
            <w:tcW w:w="4608" w:type="dxa"/>
          </w:tcPr>
          <w:p w14:paraId="4B460729" w14:textId="77777777" w:rsidR="005A0E23" w:rsidRDefault="00EF00F7" w:rsidP="00EF00F7">
            <w:pPr>
              <w:pStyle w:val="NoSpacing"/>
            </w:pPr>
            <w:r>
              <w:t>BIOL 1110 &amp; 1120 General Biology I &amp; II</w:t>
            </w:r>
          </w:p>
        </w:tc>
      </w:tr>
      <w:tr w:rsidR="005A0E23" w14:paraId="461E7665" w14:textId="77777777" w:rsidTr="00EF00F7">
        <w:tc>
          <w:tcPr>
            <w:tcW w:w="2538" w:type="dxa"/>
          </w:tcPr>
          <w:p w14:paraId="49375F7A" w14:textId="77777777" w:rsidR="005A0E23" w:rsidRDefault="00DB61E5" w:rsidP="007112D2">
            <w:pPr>
              <w:pStyle w:val="NoSpacing"/>
            </w:pPr>
            <w:r>
              <w:t>Calculus</w:t>
            </w:r>
          </w:p>
        </w:tc>
        <w:tc>
          <w:tcPr>
            <w:tcW w:w="1260" w:type="dxa"/>
          </w:tcPr>
          <w:p w14:paraId="6C56A887" w14:textId="77777777" w:rsidR="005A0E23" w:rsidRDefault="00DB61E5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538C41BF" w14:textId="77777777" w:rsidR="005A0E23" w:rsidRDefault="00EF00F7" w:rsidP="00920101">
            <w:pPr>
              <w:pStyle w:val="NoSpacing"/>
              <w:jc w:val="right"/>
            </w:pPr>
            <w:r>
              <w:t>4</w:t>
            </w:r>
          </w:p>
        </w:tc>
        <w:tc>
          <w:tcPr>
            <w:tcW w:w="4608" w:type="dxa"/>
          </w:tcPr>
          <w:p w14:paraId="46C31C38" w14:textId="77777777" w:rsidR="005A0E23" w:rsidRDefault="00EF00F7" w:rsidP="007112D2">
            <w:pPr>
              <w:pStyle w:val="NoSpacing"/>
            </w:pPr>
            <w:r>
              <w:t>MATH 1910 Calculus</w:t>
            </w:r>
          </w:p>
        </w:tc>
      </w:tr>
      <w:tr w:rsidR="005A0E23" w14:paraId="518D6044" w14:textId="77777777" w:rsidTr="00EF00F7">
        <w:tc>
          <w:tcPr>
            <w:tcW w:w="2538" w:type="dxa"/>
          </w:tcPr>
          <w:p w14:paraId="19B0E9AB" w14:textId="77777777" w:rsidR="005A0E23" w:rsidRDefault="00DB61E5" w:rsidP="007112D2">
            <w:pPr>
              <w:pStyle w:val="NoSpacing"/>
            </w:pPr>
            <w:r>
              <w:t>Chemistry</w:t>
            </w:r>
          </w:p>
        </w:tc>
        <w:tc>
          <w:tcPr>
            <w:tcW w:w="1260" w:type="dxa"/>
          </w:tcPr>
          <w:p w14:paraId="33010AF5" w14:textId="77777777" w:rsidR="005A0E23" w:rsidRDefault="00DB61E5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4A0E1792" w14:textId="77777777" w:rsidR="005A0E23" w:rsidRDefault="00DB61E5" w:rsidP="00920101">
            <w:pPr>
              <w:pStyle w:val="NoSpacing"/>
              <w:jc w:val="right"/>
            </w:pPr>
            <w:r>
              <w:t>8</w:t>
            </w:r>
          </w:p>
        </w:tc>
        <w:tc>
          <w:tcPr>
            <w:tcW w:w="4608" w:type="dxa"/>
          </w:tcPr>
          <w:p w14:paraId="19AB0938" w14:textId="77777777" w:rsidR="005A0E23" w:rsidRDefault="00EF00F7" w:rsidP="007112D2">
            <w:pPr>
              <w:pStyle w:val="NoSpacing"/>
            </w:pPr>
            <w:r>
              <w:t>CHEM 1110 &amp; 1120 General Chemistry I &amp; II</w:t>
            </w:r>
          </w:p>
        </w:tc>
      </w:tr>
      <w:tr w:rsidR="005A0E23" w14:paraId="3D461516" w14:textId="77777777" w:rsidTr="00EF00F7">
        <w:tc>
          <w:tcPr>
            <w:tcW w:w="2538" w:type="dxa"/>
          </w:tcPr>
          <w:p w14:paraId="37B2F003" w14:textId="77777777" w:rsidR="00E129B2" w:rsidRDefault="00E129B2" w:rsidP="007112D2">
            <w:pPr>
              <w:pStyle w:val="NoSpacing"/>
            </w:pPr>
          </w:p>
          <w:p w14:paraId="66AE7EBA" w14:textId="77777777" w:rsidR="005A0E23" w:rsidRDefault="00DB61E5" w:rsidP="007112D2">
            <w:pPr>
              <w:pStyle w:val="NoSpacing"/>
            </w:pPr>
            <w:r>
              <w:t>College Algebra</w:t>
            </w:r>
          </w:p>
        </w:tc>
        <w:tc>
          <w:tcPr>
            <w:tcW w:w="1260" w:type="dxa"/>
          </w:tcPr>
          <w:p w14:paraId="4F408507" w14:textId="77777777" w:rsidR="00E129B2" w:rsidRDefault="00E129B2" w:rsidP="00920101">
            <w:pPr>
              <w:pStyle w:val="NoSpacing"/>
              <w:jc w:val="right"/>
            </w:pPr>
          </w:p>
          <w:p w14:paraId="793C471D" w14:textId="77777777" w:rsidR="005A0E23" w:rsidRDefault="00DB61E5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1881211E" w14:textId="77777777" w:rsidR="00E129B2" w:rsidRDefault="00E129B2" w:rsidP="00920101">
            <w:pPr>
              <w:pStyle w:val="NoSpacing"/>
              <w:jc w:val="right"/>
            </w:pPr>
          </w:p>
          <w:p w14:paraId="2CE03FDC" w14:textId="77777777" w:rsidR="005A0E23" w:rsidRDefault="00DB61E5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31FEAB19" w14:textId="77777777" w:rsidR="005A0E23" w:rsidRPr="008C0C29" w:rsidRDefault="00DB61E5" w:rsidP="007112D2">
            <w:pPr>
              <w:pStyle w:val="NoSpacing"/>
            </w:pPr>
            <w:r>
              <w:t>MATH 1130</w:t>
            </w:r>
            <w:r w:rsidR="00EF00F7">
              <w:t xml:space="preserve"> College Algebra</w:t>
            </w:r>
            <w:r w:rsidR="00E129B2">
              <w:t xml:space="preserve"> </w:t>
            </w:r>
            <w:r w:rsidR="00E129B2" w:rsidRPr="008C0C29">
              <w:t>or</w:t>
            </w:r>
          </w:p>
          <w:p w14:paraId="11F69F33" w14:textId="77777777" w:rsidR="00E129B2" w:rsidRDefault="00E129B2" w:rsidP="007112D2">
            <w:pPr>
              <w:pStyle w:val="NoSpacing"/>
            </w:pPr>
            <w:r w:rsidRPr="008C0C29">
              <w:t>MATH 1630 Finite Mathematics</w:t>
            </w:r>
          </w:p>
        </w:tc>
      </w:tr>
      <w:tr w:rsidR="005A0E23" w14:paraId="4B5BE27B" w14:textId="77777777" w:rsidTr="00EF00F7">
        <w:tc>
          <w:tcPr>
            <w:tcW w:w="2538" w:type="dxa"/>
          </w:tcPr>
          <w:p w14:paraId="44A3B140" w14:textId="77777777" w:rsidR="005A0E23" w:rsidRDefault="00DB61E5" w:rsidP="007112D2">
            <w:pPr>
              <w:pStyle w:val="NoSpacing"/>
            </w:pPr>
            <w:r>
              <w:t>College Composition</w:t>
            </w:r>
          </w:p>
          <w:p w14:paraId="56D3D04C" w14:textId="77777777" w:rsidR="00DB61E5" w:rsidRDefault="00DB61E5" w:rsidP="007112D2">
            <w:pPr>
              <w:pStyle w:val="NoSpacing"/>
            </w:pPr>
            <w:r>
              <w:t>(also Freshmen)</w:t>
            </w:r>
          </w:p>
        </w:tc>
        <w:tc>
          <w:tcPr>
            <w:tcW w:w="1260" w:type="dxa"/>
          </w:tcPr>
          <w:p w14:paraId="16EACA9B" w14:textId="77777777" w:rsidR="00DB61E5" w:rsidRDefault="00DB61E5" w:rsidP="00920101">
            <w:pPr>
              <w:pStyle w:val="NoSpacing"/>
              <w:jc w:val="right"/>
            </w:pPr>
          </w:p>
          <w:p w14:paraId="486B4B5D" w14:textId="77777777" w:rsidR="005A0E23" w:rsidRDefault="00DB61E5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57370B52" w14:textId="77777777" w:rsidR="00DB61E5" w:rsidRDefault="00DB61E5" w:rsidP="00920101">
            <w:pPr>
              <w:pStyle w:val="NoSpacing"/>
              <w:jc w:val="right"/>
            </w:pPr>
          </w:p>
          <w:p w14:paraId="75BA2F23" w14:textId="77777777" w:rsidR="00DB61E5" w:rsidRDefault="00DB61E5" w:rsidP="00920101">
            <w:pPr>
              <w:pStyle w:val="NoSpacing"/>
              <w:jc w:val="right"/>
            </w:pPr>
            <w:r>
              <w:t>6</w:t>
            </w:r>
          </w:p>
        </w:tc>
        <w:tc>
          <w:tcPr>
            <w:tcW w:w="4608" w:type="dxa"/>
          </w:tcPr>
          <w:p w14:paraId="02AF5691" w14:textId="77777777" w:rsidR="00EF00F7" w:rsidRDefault="00EF00F7" w:rsidP="007112D2">
            <w:pPr>
              <w:pStyle w:val="NoSpacing"/>
            </w:pPr>
          </w:p>
          <w:p w14:paraId="1B98AE1A" w14:textId="77777777" w:rsidR="00EF00F7" w:rsidRDefault="00EF00F7" w:rsidP="007112D2">
            <w:pPr>
              <w:pStyle w:val="NoSpacing"/>
            </w:pPr>
            <w:r>
              <w:t>ENGL 1010 &amp; 1020 Composition I &amp; II</w:t>
            </w:r>
          </w:p>
        </w:tc>
      </w:tr>
      <w:tr w:rsidR="005A0E23" w:rsidRPr="008C0C29" w14:paraId="647189EC" w14:textId="77777777" w:rsidTr="00EF00F7">
        <w:tc>
          <w:tcPr>
            <w:tcW w:w="2538" w:type="dxa"/>
          </w:tcPr>
          <w:p w14:paraId="1F0C5AA8" w14:textId="77777777" w:rsidR="005A0E23" w:rsidRDefault="00DB61E5" w:rsidP="007112D2">
            <w:pPr>
              <w:pStyle w:val="NoSpacing"/>
            </w:pPr>
            <w:r>
              <w:t>College Composition</w:t>
            </w:r>
          </w:p>
          <w:p w14:paraId="37FEADEE" w14:textId="77777777" w:rsidR="00DB61E5" w:rsidRDefault="00DB61E5" w:rsidP="007112D2">
            <w:pPr>
              <w:pStyle w:val="NoSpacing"/>
            </w:pPr>
            <w:r>
              <w:t>Modular</w:t>
            </w:r>
          </w:p>
        </w:tc>
        <w:tc>
          <w:tcPr>
            <w:tcW w:w="1260" w:type="dxa"/>
          </w:tcPr>
          <w:p w14:paraId="40636791" w14:textId="77777777" w:rsidR="005A0E23" w:rsidRDefault="005A0E23" w:rsidP="00920101">
            <w:pPr>
              <w:pStyle w:val="NoSpacing"/>
              <w:jc w:val="right"/>
            </w:pPr>
          </w:p>
          <w:p w14:paraId="4088F2ED" w14:textId="77777777" w:rsidR="00DB61E5" w:rsidRDefault="00DB61E5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60DC525A" w14:textId="77777777" w:rsidR="005A0E23" w:rsidRDefault="005A0E23" w:rsidP="00920101">
            <w:pPr>
              <w:pStyle w:val="NoSpacing"/>
              <w:jc w:val="right"/>
            </w:pPr>
          </w:p>
          <w:p w14:paraId="7F5021E1" w14:textId="77777777" w:rsidR="00DB61E5" w:rsidRDefault="00DB61E5" w:rsidP="00920101">
            <w:pPr>
              <w:pStyle w:val="NoSpacing"/>
              <w:jc w:val="right"/>
            </w:pPr>
            <w:r>
              <w:t>3/6</w:t>
            </w:r>
          </w:p>
        </w:tc>
        <w:tc>
          <w:tcPr>
            <w:tcW w:w="4608" w:type="dxa"/>
          </w:tcPr>
          <w:p w14:paraId="4030B71D" w14:textId="77777777" w:rsidR="005A0E23" w:rsidRDefault="005A0E23" w:rsidP="007112D2">
            <w:pPr>
              <w:pStyle w:val="NoSpacing"/>
            </w:pPr>
          </w:p>
          <w:p w14:paraId="27EDAF79" w14:textId="77777777" w:rsidR="00EF00F7" w:rsidRDefault="00EF00F7" w:rsidP="007112D2">
            <w:pPr>
              <w:pStyle w:val="NoSpacing"/>
            </w:pPr>
            <w:r>
              <w:t xml:space="preserve">ENGL </w:t>
            </w:r>
            <w:r w:rsidR="00025718">
              <w:t>1010 &amp; 1020 Composition I &amp; II</w:t>
            </w:r>
          </w:p>
        </w:tc>
      </w:tr>
      <w:tr w:rsidR="005A0E23" w14:paraId="56CC956C" w14:textId="77777777" w:rsidTr="00EF00F7">
        <w:tc>
          <w:tcPr>
            <w:tcW w:w="2538" w:type="dxa"/>
          </w:tcPr>
          <w:p w14:paraId="72C5222F" w14:textId="77777777" w:rsidR="00E129B2" w:rsidRDefault="00E129B2" w:rsidP="007112D2">
            <w:pPr>
              <w:pStyle w:val="NoSpacing"/>
            </w:pPr>
          </w:p>
          <w:p w14:paraId="0FBD6428" w14:textId="77777777" w:rsidR="008C0C29" w:rsidRDefault="008C0C29" w:rsidP="007112D2">
            <w:pPr>
              <w:pStyle w:val="NoSpacing"/>
            </w:pPr>
          </w:p>
          <w:p w14:paraId="6FB80867" w14:textId="77777777" w:rsidR="005A0E23" w:rsidRDefault="00DB61E5" w:rsidP="007112D2">
            <w:pPr>
              <w:pStyle w:val="NoSpacing"/>
            </w:pPr>
            <w:r>
              <w:t>College Mathematics</w:t>
            </w:r>
          </w:p>
        </w:tc>
        <w:tc>
          <w:tcPr>
            <w:tcW w:w="1260" w:type="dxa"/>
          </w:tcPr>
          <w:p w14:paraId="02274844" w14:textId="77777777" w:rsidR="00E129B2" w:rsidRDefault="00E129B2" w:rsidP="00920101">
            <w:pPr>
              <w:pStyle w:val="NoSpacing"/>
              <w:jc w:val="right"/>
            </w:pPr>
          </w:p>
          <w:p w14:paraId="380BFB19" w14:textId="77777777" w:rsidR="008C0C29" w:rsidRDefault="008C0C29" w:rsidP="00920101">
            <w:pPr>
              <w:pStyle w:val="NoSpacing"/>
              <w:jc w:val="right"/>
            </w:pPr>
          </w:p>
          <w:p w14:paraId="3EACAFDF" w14:textId="77777777" w:rsidR="005A0E23" w:rsidRDefault="00DB61E5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01E3DAED" w14:textId="77777777" w:rsidR="00E129B2" w:rsidRDefault="00E129B2" w:rsidP="00920101">
            <w:pPr>
              <w:pStyle w:val="NoSpacing"/>
              <w:jc w:val="right"/>
            </w:pPr>
          </w:p>
          <w:p w14:paraId="1D527291" w14:textId="77777777" w:rsidR="008C0C29" w:rsidRDefault="008C0C29" w:rsidP="00920101">
            <w:pPr>
              <w:pStyle w:val="NoSpacing"/>
              <w:jc w:val="right"/>
            </w:pPr>
          </w:p>
          <w:p w14:paraId="7F01EE8E" w14:textId="77777777" w:rsidR="005A0E23" w:rsidRDefault="00EF00F7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0829B22E" w14:textId="77777777" w:rsidR="005A0E23" w:rsidRPr="008C0C29" w:rsidRDefault="00EF00F7" w:rsidP="007112D2">
            <w:pPr>
              <w:pStyle w:val="NoSpacing"/>
            </w:pPr>
            <w:r w:rsidRPr="008C0C29">
              <w:t>MATH 1010 Math for Liberal Arts</w:t>
            </w:r>
            <w:r w:rsidR="00E129B2" w:rsidRPr="008C0C29">
              <w:t xml:space="preserve"> or</w:t>
            </w:r>
          </w:p>
          <w:p w14:paraId="42A5341A" w14:textId="77777777" w:rsidR="00E129B2" w:rsidRPr="008C0C29" w:rsidRDefault="008C0C29" w:rsidP="007112D2">
            <w:pPr>
              <w:pStyle w:val="NoSpacing"/>
            </w:pPr>
            <w:r>
              <w:t xml:space="preserve">Credit for college-level </w:t>
            </w:r>
            <w:r w:rsidR="00E129B2" w:rsidRPr="008C0C29">
              <w:t>Mathematics Requirement</w:t>
            </w:r>
          </w:p>
        </w:tc>
      </w:tr>
      <w:tr w:rsidR="005A0E23" w14:paraId="2490B753" w14:textId="77777777" w:rsidTr="00EF00F7">
        <w:tc>
          <w:tcPr>
            <w:tcW w:w="2538" w:type="dxa"/>
          </w:tcPr>
          <w:p w14:paraId="018D311F" w14:textId="77777777" w:rsidR="00963421" w:rsidRDefault="00963421" w:rsidP="007112D2">
            <w:pPr>
              <w:pStyle w:val="NoSpacing"/>
            </w:pPr>
          </w:p>
          <w:p w14:paraId="20A2206B" w14:textId="77777777" w:rsidR="00E129B2" w:rsidRDefault="00E129B2" w:rsidP="007112D2">
            <w:pPr>
              <w:pStyle w:val="NoSpacing"/>
            </w:pPr>
          </w:p>
          <w:p w14:paraId="06C27E85" w14:textId="77777777" w:rsidR="00A9074C" w:rsidRPr="00F36E0F" w:rsidRDefault="00DB61E5" w:rsidP="007112D2">
            <w:pPr>
              <w:pStyle w:val="NoSpacing"/>
            </w:pPr>
            <w:r>
              <w:t>English Literature</w:t>
            </w:r>
          </w:p>
        </w:tc>
        <w:tc>
          <w:tcPr>
            <w:tcW w:w="1260" w:type="dxa"/>
          </w:tcPr>
          <w:p w14:paraId="6E7C6488" w14:textId="77777777" w:rsidR="00E129B2" w:rsidRDefault="00E129B2" w:rsidP="00920101">
            <w:pPr>
              <w:pStyle w:val="NoSpacing"/>
              <w:jc w:val="right"/>
            </w:pPr>
          </w:p>
          <w:p w14:paraId="35299E0B" w14:textId="77777777" w:rsidR="00E129B2" w:rsidRDefault="00E129B2" w:rsidP="00920101">
            <w:pPr>
              <w:pStyle w:val="NoSpacing"/>
              <w:jc w:val="right"/>
            </w:pPr>
          </w:p>
          <w:p w14:paraId="18A0EC22" w14:textId="77777777" w:rsidR="005A0E23" w:rsidRDefault="00DB61E5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708F898C" w14:textId="77777777" w:rsidR="00E129B2" w:rsidRDefault="00E129B2" w:rsidP="00920101">
            <w:pPr>
              <w:pStyle w:val="NoSpacing"/>
              <w:jc w:val="right"/>
            </w:pPr>
          </w:p>
          <w:p w14:paraId="4D9CBEB6" w14:textId="77777777" w:rsidR="00E129B2" w:rsidRDefault="00E129B2" w:rsidP="00920101">
            <w:pPr>
              <w:pStyle w:val="NoSpacing"/>
              <w:jc w:val="right"/>
            </w:pPr>
          </w:p>
          <w:p w14:paraId="114D39E4" w14:textId="77777777" w:rsidR="005A0E23" w:rsidRDefault="00DB61E5" w:rsidP="00920101">
            <w:pPr>
              <w:pStyle w:val="NoSpacing"/>
              <w:jc w:val="right"/>
            </w:pPr>
            <w:r>
              <w:t>6</w:t>
            </w:r>
          </w:p>
        </w:tc>
        <w:tc>
          <w:tcPr>
            <w:tcW w:w="4608" w:type="dxa"/>
          </w:tcPr>
          <w:p w14:paraId="5AB29746" w14:textId="77777777" w:rsidR="00E129B2" w:rsidRPr="008C0C29" w:rsidRDefault="00EF00F7" w:rsidP="00E129B2">
            <w:pPr>
              <w:pStyle w:val="NoSpacing"/>
            </w:pPr>
            <w:r w:rsidRPr="008C0C29">
              <w:t xml:space="preserve">ENGL 2010 </w:t>
            </w:r>
            <w:r w:rsidR="00E129B2" w:rsidRPr="008C0C29">
              <w:t xml:space="preserve">&amp; 2020 Intro to </w:t>
            </w:r>
            <w:r w:rsidRPr="008C0C29">
              <w:t>Literature</w:t>
            </w:r>
            <w:r w:rsidR="00E129B2" w:rsidRPr="008C0C29">
              <w:t xml:space="preserve"> I &amp; II or</w:t>
            </w:r>
          </w:p>
          <w:p w14:paraId="10624228" w14:textId="77777777" w:rsidR="00EF00F7" w:rsidRPr="008C0C29" w:rsidRDefault="00E129B2" w:rsidP="00E129B2">
            <w:pPr>
              <w:pStyle w:val="NoSpacing"/>
            </w:pPr>
            <w:r w:rsidRPr="008C0C29">
              <w:t>ENG</w:t>
            </w:r>
            <w:r w:rsidR="00EF00F7" w:rsidRPr="008C0C29">
              <w:t>L</w:t>
            </w:r>
            <w:r w:rsidRPr="008C0C29">
              <w:t xml:space="preserve"> 2210 &amp; 2220 Survey of British Literature I &amp; II</w:t>
            </w:r>
          </w:p>
        </w:tc>
      </w:tr>
      <w:tr w:rsidR="005A0E23" w14:paraId="154A21BB" w14:textId="77777777" w:rsidTr="00EF00F7">
        <w:tc>
          <w:tcPr>
            <w:tcW w:w="2538" w:type="dxa"/>
          </w:tcPr>
          <w:p w14:paraId="5ED5A6DE" w14:textId="77777777" w:rsidR="005A0E23" w:rsidRDefault="00DB61E5" w:rsidP="007112D2">
            <w:pPr>
              <w:pStyle w:val="NoSpacing"/>
            </w:pPr>
            <w:r>
              <w:t>Financial Accounting</w:t>
            </w:r>
          </w:p>
        </w:tc>
        <w:tc>
          <w:tcPr>
            <w:tcW w:w="1260" w:type="dxa"/>
          </w:tcPr>
          <w:p w14:paraId="456F89EF" w14:textId="77777777" w:rsidR="005A0E23" w:rsidRDefault="00DB61E5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630B7641" w14:textId="77777777" w:rsidR="005A0E23" w:rsidRDefault="00DB61E5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49C4930C" w14:textId="77777777" w:rsidR="005A0E23" w:rsidRDefault="00EF00F7" w:rsidP="007112D2">
            <w:pPr>
              <w:pStyle w:val="NoSpacing"/>
            </w:pPr>
            <w:r>
              <w:t>ACCT 1010 Principles of Accounting I</w:t>
            </w:r>
          </w:p>
        </w:tc>
      </w:tr>
      <w:tr w:rsidR="005A0E23" w:rsidRPr="00A9074C" w14:paraId="5DB93D95" w14:textId="77777777" w:rsidTr="00EF00F7">
        <w:tc>
          <w:tcPr>
            <w:tcW w:w="2538" w:type="dxa"/>
          </w:tcPr>
          <w:p w14:paraId="57FCCBC3" w14:textId="77777777" w:rsidR="005A0E23" w:rsidRPr="00A1432A" w:rsidRDefault="00DB61E5" w:rsidP="007112D2">
            <w:pPr>
              <w:pStyle w:val="NoSpacing"/>
            </w:pPr>
            <w:r w:rsidRPr="00A1432A">
              <w:t>French Language, level 1</w:t>
            </w:r>
          </w:p>
        </w:tc>
        <w:tc>
          <w:tcPr>
            <w:tcW w:w="1260" w:type="dxa"/>
          </w:tcPr>
          <w:p w14:paraId="1821E6F6" w14:textId="77777777" w:rsidR="00DB61E5" w:rsidRPr="00A1432A" w:rsidRDefault="0065048D" w:rsidP="00EF00F7">
            <w:pPr>
              <w:pStyle w:val="NoSpacing"/>
              <w:jc w:val="right"/>
            </w:pPr>
            <w:r w:rsidRPr="00A1432A">
              <w:t>50</w:t>
            </w:r>
          </w:p>
        </w:tc>
        <w:tc>
          <w:tcPr>
            <w:tcW w:w="1170" w:type="dxa"/>
          </w:tcPr>
          <w:p w14:paraId="67A62D27" w14:textId="77777777" w:rsidR="0065048D" w:rsidRPr="00A1432A" w:rsidRDefault="0065048D" w:rsidP="00EF00F7">
            <w:pPr>
              <w:pStyle w:val="NoSpacing"/>
              <w:jc w:val="right"/>
            </w:pPr>
            <w:r w:rsidRPr="00A1432A">
              <w:t>6</w:t>
            </w:r>
          </w:p>
        </w:tc>
        <w:tc>
          <w:tcPr>
            <w:tcW w:w="4608" w:type="dxa"/>
          </w:tcPr>
          <w:p w14:paraId="6D1F1D70" w14:textId="77777777" w:rsidR="005A0E23" w:rsidRPr="00A1432A" w:rsidRDefault="005B5382" w:rsidP="007112D2">
            <w:pPr>
              <w:pStyle w:val="NoSpacing"/>
            </w:pPr>
            <w:r w:rsidRPr="00A1432A">
              <w:t>FREN 1010 &amp; 1020 Beginning</w:t>
            </w:r>
            <w:r w:rsidR="00EF00F7" w:rsidRPr="00A1432A">
              <w:t xml:space="preserve"> French I &amp; II</w:t>
            </w:r>
          </w:p>
        </w:tc>
      </w:tr>
      <w:tr w:rsidR="005A0E23" w14:paraId="38593C2B" w14:textId="77777777" w:rsidTr="00EF00F7">
        <w:tc>
          <w:tcPr>
            <w:tcW w:w="2538" w:type="dxa"/>
          </w:tcPr>
          <w:p w14:paraId="267C6C8D" w14:textId="77777777" w:rsidR="00963421" w:rsidRDefault="00963421" w:rsidP="007112D2">
            <w:pPr>
              <w:pStyle w:val="NoSpacing"/>
            </w:pPr>
          </w:p>
          <w:p w14:paraId="0E5D1486" w14:textId="77777777" w:rsidR="005A0E23" w:rsidRDefault="00DB61E5" w:rsidP="007112D2">
            <w:pPr>
              <w:pStyle w:val="NoSpacing"/>
            </w:pPr>
            <w:r>
              <w:t>French Language, level II</w:t>
            </w:r>
          </w:p>
        </w:tc>
        <w:tc>
          <w:tcPr>
            <w:tcW w:w="1260" w:type="dxa"/>
          </w:tcPr>
          <w:p w14:paraId="23E90E1B" w14:textId="77777777" w:rsidR="00EF00F7" w:rsidRDefault="00EF00F7" w:rsidP="00EF00F7">
            <w:pPr>
              <w:pStyle w:val="NoSpacing"/>
            </w:pPr>
          </w:p>
          <w:p w14:paraId="3ECEE8D7" w14:textId="77777777" w:rsidR="0065048D" w:rsidRDefault="0065048D" w:rsidP="00EF00F7">
            <w:pPr>
              <w:pStyle w:val="NoSpacing"/>
              <w:jc w:val="right"/>
            </w:pPr>
            <w:r>
              <w:t>59</w:t>
            </w:r>
          </w:p>
        </w:tc>
        <w:tc>
          <w:tcPr>
            <w:tcW w:w="1170" w:type="dxa"/>
          </w:tcPr>
          <w:p w14:paraId="22C76170" w14:textId="77777777" w:rsidR="005A0E23" w:rsidRDefault="005A0E23" w:rsidP="00920101">
            <w:pPr>
              <w:pStyle w:val="NoSpacing"/>
              <w:jc w:val="right"/>
            </w:pPr>
          </w:p>
          <w:p w14:paraId="55F1DDA7" w14:textId="77777777" w:rsidR="0065048D" w:rsidRDefault="0065048D" w:rsidP="00920101">
            <w:pPr>
              <w:pStyle w:val="NoSpacing"/>
              <w:jc w:val="right"/>
            </w:pPr>
            <w:r>
              <w:t>12</w:t>
            </w:r>
          </w:p>
        </w:tc>
        <w:tc>
          <w:tcPr>
            <w:tcW w:w="4608" w:type="dxa"/>
          </w:tcPr>
          <w:p w14:paraId="3AD132F3" w14:textId="77777777" w:rsidR="005A0E23" w:rsidRDefault="00EF00F7" w:rsidP="007112D2">
            <w:pPr>
              <w:pStyle w:val="NoSpacing"/>
            </w:pPr>
            <w:r>
              <w:t>FREN 1</w:t>
            </w:r>
            <w:r w:rsidR="005B5382">
              <w:t>010 &amp; 1020 Beginning</w:t>
            </w:r>
            <w:r>
              <w:t xml:space="preserve"> French  I &amp; II</w:t>
            </w:r>
          </w:p>
          <w:p w14:paraId="069C619B" w14:textId="77777777" w:rsidR="00EF00F7" w:rsidRDefault="00EF00F7" w:rsidP="007112D2">
            <w:pPr>
              <w:pStyle w:val="NoSpacing"/>
            </w:pPr>
            <w:r>
              <w:t>FREN 2010 &amp; 2020 Intermediate French I &amp; II</w:t>
            </w:r>
          </w:p>
        </w:tc>
      </w:tr>
      <w:tr w:rsidR="005A0E23" w14:paraId="3D9ECF62" w14:textId="77777777" w:rsidTr="00EF00F7">
        <w:tc>
          <w:tcPr>
            <w:tcW w:w="2538" w:type="dxa"/>
          </w:tcPr>
          <w:p w14:paraId="526614B0" w14:textId="77777777" w:rsidR="005A0E23" w:rsidRDefault="00DB61E5" w:rsidP="007112D2">
            <w:pPr>
              <w:pStyle w:val="NoSpacing"/>
            </w:pPr>
            <w:r>
              <w:t>German Language, level 1</w:t>
            </w:r>
          </w:p>
        </w:tc>
        <w:tc>
          <w:tcPr>
            <w:tcW w:w="1260" w:type="dxa"/>
          </w:tcPr>
          <w:p w14:paraId="31348053" w14:textId="77777777" w:rsidR="0065048D" w:rsidRDefault="0065048D" w:rsidP="00302B2E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462BC891" w14:textId="77777777" w:rsidR="0065048D" w:rsidRDefault="0065048D" w:rsidP="00302B2E">
            <w:pPr>
              <w:pStyle w:val="NoSpacing"/>
              <w:jc w:val="right"/>
            </w:pPr>
            <w:r>
              <w:t>6</w:t>
            </w:r>
          </w:p>
        </w:tc>
        <w:tc>
          <w:tcPr>
            <w:tcW w:w="4608" w:type="dxa"/>
          </w:tcPr>
          <w:p w14:paraId="18BA4968" w14:textId="77777777" w:rsidR="005A0E23" w:rsidRDefault="00302B2E" w:rsidP="007112D2">
            <w:pPr>
              <w:pStyle w:val="NoSpacing"/>
            </w:pPr>
            <w:r>
              <w:t>GERM 1</w:t>
            </w:r>
            <w:r w:rsidR="005B5382">
              <w:t>010 &amp; 1020 Beginning</w:t>
            </w:r>
            <w:r>
              <w:t xml:space="preserve"> German I &amp;</w:t>
            </w:r>
            <w:r w:rsidR="00025718">
              <w:t xml:space="preserve"> II</w:t>
            </w:r>
          </w:p>
        </w:tc>
      </w:tr>
      <w:tr w:rsidR="00302B2E" w14:paraId="69573609" w14:textId="77777777" w:rsidTr="00EF00F7">
        <w:tc>
          <w:tcPr>
            <w:tcW w:w="2538" w:type="dxa"/>
          </w:tcPr>
          <w:p w14:paraId="1086A9B6" w14:textId="77777777" w:rsidR="00963421" w:rsidRDefault="00963421" w:rsidP="007112D2">
            <w:pPr>
              <w:pStyle w:val="NoSpacing"/>
            </w:pPr>
          </w:p>
          <w:p w14:paraId="19296D0F" w14:textId="77777777" w:rsidR="00302B2E" w:rsidRDefault="00302B2E" w:rsidP="007112D2">
            <w:pPr>
              <w:pStyle w:val="NoSpacing"/>
            </w:pPr>
            <w:r>
              <w:t>German Language, level II</w:t>
            </w:r>
          </w:p>
        </w:tc>
        <w:tc>
          <w:tcPr>
            <w:tcW w:w="1260" w:type="dxa"/>
          </w:tcPr>
          <w:p w14:paraId="654985EE" w14:textId="77777777" w:rsidR="00302B2E" w:rsidRDefault="00302B2E" w:rsidP="00920101">
            <w:pPr>
              <w:pStyle w:val="NoSpacing"/>
              <w:jc w:val="right"/>
            </w:pPr>
          </w:p>
          <w:p w14:paraId="50A3DF1D" w14:textId="77777777" w:rsidR="00302B2E" w:rsidRDefault="00302B2E" w:rsidP="00920101">
            <w:pPr>
              <w:pStyle w:val="NoSpacing"/>
              <w:jc w:val="right"/>
            </w:pPr>
            <w:r>
              <w:t>60</w:t>
            </w:r>
          </w:p>
        </w:tc>
        <w:tc>
          <w:tcPr>
            <w:tcW w:w="1170" w:type="dxa"/>
          </w:tcPr>
          <w:p w14:paraId="39B34BB4" w14:textId="77777777" w:rsidR="00302B2E" w:rsidRDefault="00302B2E" w:rsidP="00920101">
            <w:pPr>
              <w:pStyle w:val="NoSpacing"/>
              <w:jc w:val="right"/>
            </w:pPr>
          </w:p>
          <w:p w14:paraId="2E6C0F02" w14:textId="77777777" w:rsidR="00302B2E" w:rsidRDefault="00302B2E" w:rsidP="00920101">
            <w:pPr>
              <w:pStyle w:val="NoSpacing"/>
              <w:jc w:val="right"/>
            </w:pPr>
            <w:r>
              <w:t>12</w:t>
            </w:r>
          </w:p>
        </w:tc>
        <w:tc>
          <w:tcPr>
            <w:tcW w:w="4608" w:type="dxa"/>
          </w:tcPr>
          <w:p w14:paraId="028898AC" w14:textId="77777777" w:rsidR="00302B2E" w:rsidRDefault="00302B2E" w:rsidP="003C3360">
            <w:pPr>
              <w:pStyle w:val="NoSpacing"/>
            </w:pPr>
            <w:r>
              <w:t>GERM 1</w:t>
            </w:r>
            <w:r w:rsidR="005B5382">
              <w:t>010 &amp; 1020 Beginning</w:t>
            </w:r>
            <w:r w:rsidR="00025718">
              <w:t xml:space="preserve"> German I &amp; II</w:t>
            </w:r>
          </w:p>
          <w:p w14:paraId="4D55A2E6" w14:textId="77777777" w:rsidR="00302B2E" w:rsidRDefault="00302B2E" w:rsidP="003C3360">
            <w:pPr>
              <w:pStyle w:val="NoSpacing"/>
            </w:pPr>
            <w:r>
              <w:t>GERM 2010 &amp; 2020 Intermediate German I &amp; II</w:t>
            </w:r>
          </w:p>
        </w:tc>
      </w:tr>
      <w:tr w:rsidR="00302B2E" w14:paraId="198BF500" w14:textId="77777777" w:rsidTr="00EF00F7">
        <w:tc>
          <w:tcPr>
            <w:tcW w:w="2538" w:type="dxa"/>
          </w:tcPr>
          <w:p w14:paraId="51C0D800" w14:textId="77777777" w:rsidR="00302B2E" w:rsidRDefault="00302B2E" w:rsidP="007112D2">
            <w:pPr>
              <w:pStyle w:val="NoSpacing"/>
            </w:pPr>
            <w:r>
              <w:t>History of the United States I</w:t>
            </w:r>
          </w:p>
        </w:tc>
        <w:tc>
          <w:tcPr>
            <w:tcW w:w="1260" w:type="dxa"/>
          </w:tcPr>
          <w:p w14:paraId="6E2B64F1" w14:textId="77777777" w:rsidR="00302B2E" w:rsidRDefault="00302B2E" w:rsidP="00920101">
            <w:pPr>
              <w:pStyle w:val="NoSpacing"/>
              <w:jc w:val="right"/>
            </w:pPr>
          </w:p>
          <w:p w14:paraId="11CC75CD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6BD003E0" w14:textId="77777777" w:rsidR="00302B2E" w:rsidRDefault="00302B2E" w:rsidP="00920101">
            <w:pPr>
              <w:pStyle w:val="NoSpacing"/>
              <w:jc w:val="right"/>
            </w:pPr>
          </w:p>
          <w:p w14:paraId="26319061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567C9135" w14:textId="77777777" w:rsidR="00302B2E" w:rsidRDefault="00302B2E" w:rsidP="007112D2">
            <w:pPr>
              <w:pStyle w:val="NoSpacing"/>
            </w:pPr>
          </w:p>
          <w:p w14:paraId="03DB9266" w14:textId="77777777" w:rsidR="00302B2E" w:rsidRDefault="00302B2E" w:rsidP="007112D2">
            <w:pPr>
              <w:pStyle w:val="NoSpacing"/>
            </w:pPr>
            <w:r>
              <w:t>HIST 2010 Survey of American History I</w:t>
            </w:r>
          </w:p>
        </w:tc>
      </w:tr>
      <w:tr w:rsidR="00302B2E" w14:paraId="1C3022B2" w14:textId="77777777" w:rsidTr="00EF00F7">
        <w:tc>
          <w:tcPr>
            <w:tcW w:w="2538" w:type="dxa"/>
          </w:tcPr>
          <w:p w14:paraId="2942BF58" w14:textId="77777777" w:rsidR="00302B2E" w:rsidRDefault="00302B2E" w:rsidP="007112D2">
            <w:pPr>
              <w:pStyle w:val="NoSpacing"/>
            </w:pPr>
            <w:r>
              <w:t>History of the United States II</w:t>
            </w:r>
          </w:p>
        </w:tc>
        <w:tc>
          <w:tcPr>
            <w:tcW w:w="1260" w:type="dxa"/>
          </w:tcPr>
          <w:p w14:paraId="00B34B3E" w14:textId="77777777" w:rsidR="00302B2E" w:rsidRDefault="00302B2E" w:rsidP="00920101">
            <w:pPr>
              <w:pStyle w:val="NoSpacing"/>
              <w:jc w:val="right"/>
            </w:pPr>
          </w:p>
          <w:p w14:paraId="795A4CCE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18417F63" w14:textId="77777777" w:rsidR="00302B2E" w:rsidRDefault="00302B2E" w:rsidP="00920101">
            <w:pPr>
              <w:pStyle w:val="NoSpacing"/>
              <w:jc w:val="right"/>
            </w:pPr>
          </w:p>
          <w:p w14:paraId="23C0C46B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353C1357" w14:textId="77777777" w:rsidR="00302B2E" w:rsidRDefault="00302B2E" w:rsidP="007112D2">
            <w:pPr>
              <w:pStyle w:val="NoSpacing"/>
            </w:pPr>
          </w:p>
          <w:p w14:paraId="5CBEBB9B" w14:textId="77777777" w:rsidR="00302B2E" w:rsidRDefault="00302B2E" w:rsidP="007112D2">
            <w:pPr>
              <w:pStyle w:val="NoSpacing"/>
            </w:pPr>
            <w:r>
              <w:t>HIST 2020 Survey of American History II</w:t>
            </w:r>
          </w:p>
        </w:tc>
      </w:tr>
      <w:tr w:rsidR="00302B2E" w14:paraId="21E238E4" w14:textId="77777777" w:rsidTr="00EF00F7">
        <w:tc>
          <w:tcPr>
            <w:tcW w:w="2538" w:type="dxa"/>
          </w:tcPr>
          <w:p w14:paraId="7DAFC407" w14:textId="77777777" w:rsidR="00302B2E" w:rsidRDefault="00302B2E" w:rsidP="007112D2">
            <w:pPr>
              <w:pStyle w:val="NoSpacing"/>
            </w:pPr>
            <w:r>
              <w:t>Human Growth and Development</w:t>
            </w:r>
          </w:p>
        </w:tc>
        <w:tc>
          <w:tcPr>
            <w:tcW w:w="1260" w:type="dxa"/>
          </w:tcPr>
          <w:p w14:paraId="5B0037AD" w14:textId="77777777" w:rsidR="00302B2E" w:rsidRDefault="00302B2E" w:rsidP="00920101">
            <w:pPr>
              <w:pStyle w:val="NoSpacing"/>
              <w:jc w:val="right"/>
            </w:pPr>
          </w:p>
          <w:p w14:paraId="3264E0DC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631318CF" w14:textId="77777777" w:rsidR="00302B2E" w:rsidRDefault="00302B2E" w:rsidP="00920101">
            <w:pPr>
              <w:pStyle w:val="NoSpacing"/>
              <w:jc w:val="right"/>
            </w:pPr>
          </w:p>
          <w:p w14:paraId="6EABA293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4988D863" w14:textId="77777777" w:rsidR="00302B2E" w:rsidRDefault="00302B2E" w:rsidP="007112D2">
            <w:pPr>
              <w:pStyle w:val="NoSpacing"/>
            </w:pPr>
            <w:r>
              <w:t>Psychology of Human Growth &amp; Development or Life Span Psychology (no common course #)</w:t>
            </w:r>
          </w:p>
        </w:tc>
      </w:tr>
      <w:tr w:rsidR="00302B2E" w14:paraId="16541747" w14:textId="77777777" w:rsidTr="00EF00F7">
        <w:tc>
          <w:tcPr>
            <w:tcW w:w="2538" w:type="dxa"/>
          </w:tcPr>
          <w:p w14:paraId="7EAD3E05" w14:textId="77777777" w:rsidR="00302B2E" w:rsidRDefault="00302B2E" w:rsidP="007112D2">
            <w:pPr>
              <w:pStyle w:val="NoSpacing"/>
            </w:pPr>
            <w:r>
              <w:t>Humanities</w:t>
            </w:r>
          </w:p>
        </w:tc>
        <w:tc>
          <w:tcPr>
            <w:tcW w:w="1260" w:type="dxa"/>
          </w:tcPr>
          <w:p w14:paraId="573132B0" w14:textId="77777777" w:rsidR="00302B2E" w:rsidRDefault="00302B2E" w:rsidP="008C0C29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157260EF" w14:textId="77777777" w:rsidR="00302B2E" w:rsidRDefault="00302B2E" w:rsidP="008C0C29">
            <w:pPr>
              <w:pStyle w:val="NoSpacing"/>
              <w:jc w:val="right"/>
            </w:pPr>
            <w:r>
              <w:t>6</w:t>
            </w:r>
          </w:p>
        </w:tc>
        <w:tc>
          <w:tcPr>
            <w:tcW w:w="4608" w:type="dxa"/>
          </w:tcPr>
          <w:p w14:paraId="5FFD5FE1" w14:textId="77777777" w:rsidR="00E129B2" w:rsidRDefault="00E129B2" w:rsidP="007112D2">
            <w:pPr>
              <w:pStyle w:val="NoSpacing"/>
            </w:pPr>
            <w:r w:rsidRPr="008C0C29">
              <w:t>Credit for Humanities Requirement</w:t>
            </w:r>
          </w:p>
        </w:tc>
      </w:tr>
      <w:tr w:rsidR="00302B2E" w14:paraId="6ACCE639" w14:textId="77777777" w:rsidTr="00EF00F7">
        <w:tc>
          <w:tcPr>
            <w:tcW w:w="2538" w:type="dxa"/>
          </w:tcPr>
          <w:p w14:paraId="330DBEC8" w14:textId="305A336F" w:rsidR="00302B2E" w:rsidRDefault="00302B2E" w:rsidP="007112D2">
            <w:pPr>
              <w:pStyle w:val="NoSpacing"/>
            </w:pPr>
            <w:r>
              <w:t>Information Systems</w:t>
            </w:r>
          </w:p>
        </w:tc>
        <w:tc>
          <w:tcPr>
            <w:tcW w:w="1260" w:type="dxa"/>
          </w:tcPr>
          <w:p w14:paraId="315CDD24" w14:textId="77777777" w:rsidR="00302B2E" w:rsidRDefault="00302B2E" w:rsidP="00920101">
            <w:pPr>
              <w:pStyle w:val="NoSpacing"/>
              <w:jc w:val="right"/>
            </w:pPr>
          </w:p>
          <w:p w14:paraId="529C89CA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5A5EF0CF" w14:textId="77777777" w:rsidR="00302B2E" w:rsidRDefault="00302B2E" w:rsidP="00920101">
            <w:pPr>
              <w:pStyle w:val="NoSpacing"/>
              <w:jc w:val="right"/>
            </w:pPr>
          </w:p>
          <w:p w14:paraId="07491AA8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1A905043" w14:textId="77777777" w:rsidR="00302B2E" w:rsidRDefault="00302B2E" w:rsidP="007112D2">
            <w:pPr>
              <w:pStyle w:val="NoSpacing"/>
            </w:pPr>
          </w:p>
          <w:p w14:paraId="2D63DAC8" w14:textId="77777777" w:rsidR="00302B2E" w:rsidRDefault="00302B2E" w:rsidP="007112D2">
            <w:pPr>
              <w:pStyle w:val="NoSpacing"/>
            </w:pPr>
            <w:r>
              <w:t>INFS 1010 Computer Applications</w:t>
            </w:r>
          </w:p>
        </w:tc>
      </w:tr>
      <w:tr w:rsidR="00302B2E" w14:paraId="13B45DB5" w14:textId="77777777" w:rsidTr="00EF00F7">
        <w:tc>
          <w:tcPr>
            <w:tcW w:w="2538" w:type="dxa"/>
          </w:tcPr>
          <w:p w14:paraId="51A9020E" w14:textId="77777777" w:rsidR="00302B2E" w:rsidRDefault="00302B2E" w:rsidP="007112D2">
            <w:pPr>
              <w:pStyle w:val="NoSpacing"/>
            </w:pPr>
            <w:r>
              <w:lastRenderedPageBreak/>
              <w:t>Introduction to Educational Psychology</w:t>
            </w:r>
          </w:p>
        </w:tc>
        <w:tc>
          <w:tcPr>
            <w:tcW w:w="1260" w:type="dxa"/>
          </w:tcPr>
          <w:p w14:paraId="5BC0BBE9" w14:textId="77777777" w:rsidR="00302B2E" w:rsidRDefault="00302B2E" w:rsidP="00920101">
            <w:pPr>
              <w:pStyle w:val="NoSpacing"/>
              <w:jc w:val="right"/>
            </w:pPr>
          </w:p>
          <w:p w14:paraId="0BF5B7E8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6C9D0616" w14:textId="77777777" w:rsidR="00302B2E" w:rsidRDefault="00302B2E" w:rsidP="00920101">
            <w:pPr>
              <w:pStyle w:val="NoSpacing"/>
              <w:jc w:val="right"/>
            </w:pPr>
          </w:p>
          <w:p w14:paraId="5EFF6CC8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07FD18FD" w14:textId="4AB133E7" w:rsidR="00302B2E" w:rsidRDefault="00025718" w:rsidP="007112D2">
            <w:pPr>
              <w:pStyle w:val="NoSpacing"/>
            </w:pPr>
            <w:r>
              <w:t>Educational Psychology</w:t>
            </w:r>
            <w:r w:rsidR="008C0C29">
              <w:t xml:space="preserve"> (there is no common course number) </w:t>
            </w:r>
            <w:r w:rsidR="00004741">
              <w:rPr>
                <w:rStyle w:val="FootnoteReference"/>
              </w:rPr>
              <w:footnoteReference w:id="1"/>
            </w:r>
          </w:p>
        </w:tc>
      </w:tr>
      <w:tr w:rsidR="00302B2E" w14:paraId="3732A33F" w14:textId="77777777" w:rsidTr="00EF00F7">
        <w:tc>
          <w:tcPr>
            <w:tcW w:w="2538" w:type="dxa"/>
          </w:tcPr>
          <w:p w14:paraId="097B9A49" w14:textId="77777777" w:rsidR="00302B2E" w:rsidRDefault="00302B2E" w:rsidP="007112D2">
            <w:pPr>
              <w:pStyle w:val="NoSpacing"/>
            </w:pPr>
            <w:r>
              <w:t>Introductory Business Law</w:t>
            </w:r>
          </w:p>
        </w:tc>
        <w:tc>
          <w:tcPr>
            <w:tcW w:w="1260" w:type="dxa"/>
          </w:tcPr>
          <w:p w14:paraId="65DA9877" w14:textId="77777777" w:rsidR="00302B2E" w:rsidRDefault="00302B2E" w:rsidP="00920101">
            <w:pPr>
              <w:pStyle w:val="NoSpacing"/>
              <w:jc w:val="right"/>
            </w:pPr>
          </w:p>
          <w:p w14:paraId="0E18050B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4A863B7B" w14:textId="77777777" w:rsidR="00302B2E" w:rsidRDefault="00302B2E" w:rsidP="00920101">
            <w:pPr>
              <w:pStyle w:val="NoSpacing"/>
              <w:jc w:val="right"/>
            </w:pPr>
          </w:p>
          <w:p w14:paraId="1AA4B846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3C3E200F" w14:textId="77777777" w:rsidR="00302B2E" w:rsidRDefault="00302B2E" w:rsidP="007112D2">
            <w:pPr>
              <w:pStyle w:val="NoSpacing"/>
            </w:pPr>
          </w:p>
          <w:p w14:paraId="3660B5FE" w14:textId="77777777" w:rsidR="00302B2E" w:rsidRDefault="00302B2E" w:rsidP="007112D2">
            <w:pPr>
              <w:pStyle w:val="NoSpacing"/>
            </w:pPr>
            <w:r>
              <w:t>Business Law (</w:t>
            </w:r>
            <w:r w:rsidR="008C0C29">
              <w:t xml:space="preserve">there is </w:t>
            </w:r>
            <w:r>
              <w:t>no common course #)</w:t>
            </w:r>
          </w:p>
        </w:tc>
      </w:tr>
      <w:tr w:rsidR="00302B2E" w14:paraId="25B239AE" w14:textId="77777777" w:rsidTr="00EF00F7">
        <w:tc>
          <w:tcPr>
            <w:tcW w:w="2538" w:type="dxa"/>
          </w:tcPr>
          <w:p w14:paraId="2CAD76CA" w14:textId="77777777" w:rsidR="00302B2E" w:rsidRDefault="00302B2E" w:rsidP="007112D2">
            <w:pPr>
              <w:pStyle w:val="NoSpacing"/>
            </w:pPr>
            <w:r>
              <w:t>Introductory Psychology</w:t>
            </w:r>
          </w:p>
        </w:tc>
        <w:tc>
          <w:tcPr>
            <w:tcW w:w="1260" w:type="dxa"/>
          </w:tcPr>
          <w:p w14:paraId="15B2E120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0A7355E1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05B256A2" w14:textId="77777777" w:rsidR="00302B2E" w:rsidRDefault="00302B2E" w:rsidP="007112D2">
            <w:pPr>
              <w:pStyle w:val="NoSpacing"/>
            </w:pPr>
            <w:r>
              <w:t>PSYC 1030 Introduction to General Psychology</w:t>
            </w:r>
          </w:p>
        </w:tc>
      </w:tr>
      <w:tr w:rsidR="00302B2E" w14:paraId="59063ED4" w14:textId="77777777" w:rsidTr="00EF00F7">
        <w:tc>
          <w:tcPr>
            <w:tcW w:w="2538" w:type="dxa"/>
          </w:tcPr>
          <w:p w14:paraId="415B7DDC" w14:textId="77777777" w:rsidR="00302B2E" w:rsidRDefault="00302B2E" w:rsidP="007112D2">
            <w:pPr>
              <w:pStyle w:val="NoSpacing"/>
            </w:pPr>
            <w:r>
              <w:t>Introductory Sociology</w:t>
            </w:r>
          </w:p>
        </w:tc>
        <w:tc>
          <w:tcPr>
            <w:tcW w:w="1260" w:type="dxa"/>
          </w:tcPr>
          <w:p w14:paraId="6DF83CDB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674398E3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274D3C12" w14:textId="77777777" w:rsidR="00302B2E" w:rsidRDefault="00302B2E" w:rsidP="007112D2">
            <w:pPr>
              <w:pStyle w:val="NoSpacing"/>
            </w:pPr>
            <w:r>
              <w:t>SOCI  1010 Introduction to Sociology</w:t>
            </w:r>
          </w:p>
        </w:tc>
      </w:tr>
      <w:tr w:rsidR="00302B2E" w14:paraId="33D9E3B6" w14:textId="77777777" w:rsidTr="00EF00F7">
        <w:tc>
          <w:tcPr>
            <w:tcW w:w="2538" w:type="dxa"/>
          </w:tcPr>
          <w:p w14:paraId="5FA51F02" w14:textId="77777777" w:rsidR="00302B2E" w:rsidRDefault="00302B2E" w:rsidP="007112D2">
            <w:pPr>
              <w:pStyle w:val="NoSpacing"/>
            </w:pPr>
            <w:r>
              <w:t>Natural Sciences</w:t>
            </w:r>
          </w:p>
        </w:tc>
        <w:tc>
          <w:tcPr>
            <w:tcW w:w="1260" w:type="dxa"/>
          </w:tcPr>
          <w:p w14:paraId="5CA38151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07A4E85B" w14:textId="77777777" w:rsidR="00302B2E" w:rsidRDefault="00302B2E" w:rsidP="00920101">
            <w:pPr>
              <w:pStyle w:val="NoSpacing"/>
              <w:jc w:val="right"/>
            </w:pPr>
            <w:r>
              <w:t>8</w:t>
            </w:r>
          </w:p>
        </w:tc>
        <w:tc>
          <w:tcPr>
            <w:tcW w:w="4608" w:type="dxa"/>
          </w:tcPr>
          <w:p w14:paraId="5C729C0F" w14:textId="77777777" w:rsidR="00302B2E" w:rsidRDefault="00302B2E" w:rsidP="007112D2">
            <w:pPr>
              <w:pStyle w:val="NoSpacing"/>
            </w:pPr>
            <w:r>
              <w:t xml:space="preserve">BIOL 1010 &amp; 1020 </w:t>
            </w:r>
            <w:r w:rsidR="00025718">
              <w:t>Intro to Biology I &amp; II</w:t>
            </w:r>
          </w:p>
        </w:tc>
      </w:tr>
      <w:tr w:rsidR="00302B2E" w14:paraId="7F540E86" w14:textId="77777777" w:rsidTr="00EF00F7">
        <w:tc>
          <w:tcPr>
            <w:tcW w:w="2538" w:type="dxa"/>
          </w:tcPr>
          <w:p w14:paraId="4901850C" w14:textId="77777777" w:rsidR="00302B2E" w:rsidRDefault="00302B2E" w:rsidP="007112D2">
            <w:pPr>
              <w:pStyle w:val="NoSpacing"/>
            </w:pPr>
            <w:r>
              <w:t>Precalculus</w:t>
            </w:r>
          </w:p>
        </w:tc>
        <w:tc>
          <w:tcPr>
            <w:tcW w:w="1260" w:type="dxa"/>
          </w:tcPr>
          <w:p w14:paraId="5A5A0595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4A95185E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54D4B5EC" w14:textId="77777777" w:rsidR="00302B2E" w:rsidRDefault="003C3360" w:rsidP="007112D2">
            <w:pPr>
              <w:pStyle w:val="NoSpacing"/>
            </w:pPr>
            <w:r>
              <w:t>MATH 1710 Precalculus I</w:t>
            </w:r>
          </w:p>
        </w:tc>
      </w:tr>
      <w:tr w:rsidR="00302B2E" w14:paraId="746533FE" w14:textId="77777777" w:rsidTr="00EF00F7">
        <w:tc>
          <w:tcPr>
            <w:tcW w:w="2538" w:type="dxa"/>
          </w:tcPr>
          <w:p w14:paraId="56BE2B2E" w14:textId="77777777" w:rsidR="00302B2E" w:rsidRDefault="00302B2E" w:rsidP="007112D2">
            <w:pPr>
              <w:pStyle w:val="NoSpacing"/>
            </w:pPr>
            <w:r>
              <w:t>Principles of Macroeconomics</w:t>
            </w:r>
          </w:p>
        </w:tc>
        <w:tc>
          <w:tcPr>
            <w:tcW w:w="1260" w:type="dxa"/>
          </w:tcPr>
          <w:p w14:paraId="588B7154" w14:textId="77777777" w:rsidR="00302B2E" w:rsidRDefault="00302B2E" w:rsidP="00920101">
            <w:pPr>
              <w:pStyle w:val="NoSpacing"/>
              <w:jc w:val="right"/>
            </w:pPr>
          </w:p>
          <w:p w14:paraId="788799C0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05224CB8" w14:textId="77777777" w:rsidR="00302B2E" w:rsidRDefault="00302B2E" w:rsidP="00920101">
            <w:pPr>
              <w:pStyle w:val="NoSpacing"/>
              <w:jc w:val="right"/>
            </w:pPr>
          </w:p>
          <w:p w14:paraId="0FE5ECF6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02C0631A" w14:textId="77777777" w:rsidR="00302B2E" w:rsidRDefault="00302B2E" w:rsidP="007112D2">
            <w:pPr>
              <w:pStyle w:val="NoSpacing"/>
            </w:pPr>
          </w:p>
          <w:p w14:paraId="29A685BC" w14:textId="77777777" w:rsidR="003C3360" w:rsidRDefault="003C3360" w:rsidP="007112D2">
            <w:pPr>
              <w:pStyle w:val="NoSpacing"/>
            </w:pPr>
            <w:r>
              <w:t>ECON 2010 Macroeconomics</w:t>
            </w:r>
          </w:p>
        </w:tc>
      </w:tr>
      <w:tr w:rsidR="00302B2E" w14:paraId="5D180C98" w14:textId="77777777" w:rsidTr="00EF00F7">
        <w:tc>
          <w:tcPr>
            <w:tcW w:w="2538" w:type="dxa"/>
          </w:tcPr>
          <w:p w14:paraId="69889F0B" w14:textId="77777777" w:rsidR="00302B2E" w:rsidRDefault="00302B2E" w:rsidP="007112D2">
            <w:pPr>
              <w:pStyle w:val="NoSpacing"/>
            </w:pPr>
            <w:r>
              <w:t>Principles of Management</w:t>
            </w:r>
          </w:p>
        </w:tc>
        <w:tc>
          <w:tcPr>
            <w:tcW w:w="1260" w:type="dxa"/>
          </w:tcPr>
          <w:p w14:paraId="394A47EE" w14:textId="77777777" w:rsidR="00302B2E" w:rsidRDefault="00302B2E" w:rsidP="00920101">
            <w:pPr>
              <w:pStyle w:val="NoSpacing"/>
              <w:jc w:val="right"/>
            </w:pPr>
          </w:p>
          <w:p w14:paraId="71B6549E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7AD92576" w14:textId="77777777" w:rsidR="00302B2E" w:rsidRDefault="00302B2E" w:rsidP="00920101">
            <w:pPr>
              <w:pStyle w:val="NoSpacing"/>
              <w:jc w:val="right"/>
            </w:pPr>
          </w:p>
          <w:p w14:paraId="777F07A4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5F550E72" w14:textId="77777777" w:rsidR="003C3360" w:rsidRDefault="003C3360" w:rsidP="008C0C29">
            <w:pPr>
              <w:pStyle w:val="NoSpacing"/>
            </w:pPr>
            <w:r>
              <w:t>Principles of Management (</w:t>
            </w:r>
            <w:r w:rsidR="008C0C29">
              <w:t xml:space="preserve">there is </w:t>
            </w:r>
            <w:r>
              <w:t>no common course</w:t>
            </w:r>
            <w:r w:rsidR="008C0C29">
              <w:t xml:space="preserve"> number</w:t>
            </w:r>
            <w:r>
              <w:t>)</w:t>
            </w:r>
          </w:p>
        </w:tc>
      </w:tr>
      <w:tr w:rsidR="00302B2E" w14:paraId="690E94E6" w14:textId="77777777" w:rsidTr="00EF00F7">
        <w:tc>
          <w:tcPr>
            <w:tcW w:w="2538" w:type="dxa"/>
          </w:tcPr>
          <w:p w14:paraId="7EA8139C" w14:textId="77777777" w:rsidR="00302B2E" w:rsidRDefault="00302B2E" w:rsidP="007112D2">
            <w:pPr>
              <w:pStyle w:val="NoSpacing"/>
            </w:pPr>
            <w:r>
              <w:t>Principles of Marketing</w:t>
            </w:r>
          </w:p>
        </w:tc>
        <w:tc>
          <w:tcPr>
            <w:tcW w:w="1260" w:type="dxa"/>
          </w:tcPr>
          <w:p w14:paraId="11053332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0F89D1D2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354311CC" w14:textId="77777777" w:rsidR="00302B2E" w:rsidRDefault="003C3360" w:rsidP="008C0C29">
            <w:pPr>
              <w:pStyle w:val="NoSpacing"/>
            </w:pPr>
            <w:r>
              <w:t>Principles of Marketing (</w:t>
            </w:r>
            <w:r w:rsidR="00E3029D">
              <w:t>there</w:t>
            </w:r>
            <w:r w:rsidR="008C0C29">
              <w:t xml:space="preserve"> e is </w:t>
            </w:r>
            <w:r>
              <w:t xml:space="preserve">no common course </w:t>
            </w:r>
            <w:r w:rsidR="008C0C29">
              <w:t>number</w:t>
            </w:r>
            <w:r>
              <w:t>)</w:t>
            </w:r>
          </w:p>
        </w:tc>
      </w:tr>
      <w:tr w:rsidR="00302B2E" w14:paraId="0F8EC727" w14:textId="77777777" w:rsidTr="00EF00F7">
        <w:tc>
          <w:tcPr>
            <w:tcW w:w="2538" w:type="dxa"/>
          </w:tcPr>
          <w:p w14:paraId="6F733AEE" w14:textId="77777777" w:rsidR="00302B2E" w:rsidRDefault="00302B2E" w:rsidP="007112D2">
            <w:pPr>
              <w:pStyle w:val="NoSpacing"/>
            </w:pPr>
            <w:r>
              <w:t>Principles of Microeconomics</w:t>
            </w:r>
          </w:p>
        </w:tc>
        <w:tc>
          <w:tcPr>
            <w:tcW w:w="1260" w:type="dxa"/>
          </w:tcPr>
          <w:p w14:paraId="32A8B492" w14:textId="77777777" w:rsidR="00302B2E" w:rsidRDefault="00302B2E" w:rsidP="00920101">
            <w:pPr>
              <w:pStyle w:val="NoSpacing"/>
              <w:jc w:val="right"/>
            </w:pPr>
          </w:p>
          <w:p w14:paraId="0D24257A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3EBE6408" w14:textId="77777777" w:rsidR="00302B2E" w:rsidRDefault="00302B2E" w:rsidP="00920101">
            <w:pPr>
              <w:pStyle w:val="NoSpacing"/>
              <w:jc w:val="right"/>
            </w:pPr>
          </w:p>
          <w:p w14:paraId="29104EEA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71B02FD6" w14:textId="77777777" w:rsidR="00302B2E" w:rsidRDefault="00302B2E" w:rsidP="007112D2">
            <w:pPr>
              <w:pStyle w:val="NoSpacing"/>
            </w:pPr>
          </w:p>
          <w:p w14:paraId="0F2813DD" w14:textId="77777777" w:rsidR="003C3360" w:rsidRDefault="003C3360" w:rsidP="007112D2">
            <w:pPr>
              <w:pStyle w:val="NoSpacing"/>
            </w:pPr>
            <w:r>
              <w:t>ECON 2020 Microeconomics</w:t>
            </w:r>
          </w:p>
        </w:tc>
      </w:tr>
      <w:tr w:rsidR="00302B2E" w14:paraId="66AECD75" w14:textId="77777777" w:rsidTr="00EF00F7">
        <w:tc>
          <w:tcPr>
            <w:tcW w:w="2538" w:type="dxa"/>
          </w:tcPr>
          <w:p w14:paraId="737AC9AE" w14:textId="77777777" w:rsidR="00302B2E" w:rsidRDefault="00302B2E" w:rsidP="007112D2">
            <w:pPr>
              <w:pStyle w:val="NoSpacing"/>
            </w:pPr>
            <w:r>
              <w:t>Social Sciences &amp; History</w:t>
            </w:r>
          </w:p>
        </w:tc>
        <w:tc>
          <w:tcPr>
            <w:tcW w:w="1260" w:type="dxa"/>
          </w:tcPr>
          <w:p w14:paraId="4897FFFD" w14:textId="77777777" w:rsidR="00302B2E" w:rsidRDefault="00302B2E" w:rsidP="003C3360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0A44566B" w14:textId="77777777" w:rsidR="00302B2E" w:rsidRDefault="00302B2E" w:rsidP="003C3360">
            <w:pPr>
              <w:pStyle w:val="NoSpacing"/>
              <w:jc w:val="right"/>
            </w:pPr>
            <w:r>
              <w:t>6</w:t>
            </w:r>
          </w:p>
        </w:tc>
        <w:tc>
          <w:tcPr>
            <w:tcW w:w="4608" w:type="dxa"/>
          </w:tcPr>
          <w:p w14:paraId="7AB4019D" w14:textId="77777777" w:rsidR="00302B2E" w:rsidRDefault="00025718" w:rsidP="008C0C29">
            <w:pPr>
              <w:pStyle w:val="NoSpacing"/>
            </w:pPr>
            <w:r>
              <w:t>Elective</w:t>
            </w:r>
            <w:r w:rsidR="005B5382">
              <w:t xml:space="preserve"> (</w:t>
            </w:r>
            <w:r w:rsidR="008C0C29">
              <w:t xml:space="preserve">there is </w:t>
            </w:r>
            <w:r w:rsidR="005B5382">
              <w:t xml:space="preserve">no common course </w:t>
            </w:r>
            <w:r w:rsidR="008C0C29">
              <w:t>number</w:t>
            </w:r>
            <w:r w:rsidR="005B5382">
              <w:t>)</w:t>
            </w:r>
          </w:p>
        </w:tc>
      </w:tr>
      <w:tr w:rsidR="00302B2E" w14:paraId="0889714B" w14:textId="77777777" w:rsidTr="00EF00F7">
        <w:tc>
          <w:tcPr>
            <w:tcW w:w="2538" w:type="dxa"/>
          </w:tcPr>
          <w:p w14:paraId="5B0CF138" w14:textId="77777777" w:rsidR="00302B2E" w:rsidRDefault="00302B2E" w:rsidP="007112D2">
            <w:pPr>
              <w:pStyle w:val="NoSpacing"/>
            </w:pPr>
            <w:r>
              <w:t>Spanish Language, level I</w:t>
            </w:r>
          </w:p>
        </w:tc>
        <w:tc>
          <w:tcPr>
            <w:tcW w:w="1260" w:type="dxa"/>
          </w:tcPr>
          <w:p w14:paraId="1A8EEAE1" w14:textId="77777777" w:rsidR="00302B2E" w:rsidRDefault="00302B2E" w:rsidP="003C3360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77D5850A" w14:textId="77777777" w:rsidR="00302B2E" w:rsidRDefault="00302B2E" w:rsidP="003C3360">
            <w:pPr>
              <w:pStyle w:val="NoSpacing"/>
              <w:jc w:val="right"/>
            </w:pPr>
            <w:r>
              <w:t>6</w:t>
            </w:r>
          </w:p>
        </w:tc>
        <w:tc>
          <w:tcPr>
            <w:tcW w:w="4608" w:type="dxa"/>
          </w:tcPr>
          <w:p w14:paraId="555DBF87" w14:textId="77777777" w:rsidR="003C3360" w:rsidRDefault="005B5382" w:rsidP="007112D2">
            <w:pPr>
              <w:pStyle w:val="NoSpacing"/>
            </w:pPr>
            <w:r>
              <w:t>SPAN 1010 &amp; 1020 Beginning</w:t>
            </w:r>
            <w:r w:rsidR="003C3360">
              <w:t xml:space="preserve"> Spanish I &amp; II</w:t>
            </w:r>
          </w:p>
        </w:tc>
      </w:tr>
      <w:tr w:rsidR="00302B2E" w14:paraId="0713C432" w14:textId="77777777" w:rsidTr="00EF00F7">
        <w:tc>
          <w:tcPr>
            <w:tcW w:w="2538" w:type="dxa"/>
          </w:tcPr>
          <w:p w14:paraId="1BCBF628" w14:textId="77777777" w:rsidR="00963421" w:rsidRDefault="00963421" w:rsidP="007112D2">
            <w:pPr>
              <w:pStyle w:val="NoSpacing"/>
            </w:pPr>
          </w:p>
          <w:p w14:paraId="7AAF20F0" w14:textId="77777777" w:rsidR="00302B2E" w:rsidRDefault="00302B2E" w:rsidP="007112D2">
            <w:pPr>
              <w:pStyle w:val="NoSpacing"/>
            </w:pPr>
            <w:r>
              <w:t>Spanish Language, level II</w:t>
            </w:r>
          </w:p>
        </w:tc>
        <w:tc>
          <w:tcPr>
            <w:tcW w:w="1260" w:type="dxa"/>
          </w:tcPr>
          <w:p w14:paraId="2B8F912C" w14:textId="77777777" w:rsidR="00302B2E" w:rsidRDefault="00302B2E" w:rsidP="00920101">
            <w:pPr>
              <w:pStyle w:val="NoSpacing"/>
              <w:jc w:val="right"/>
            </w:pPr>
          </w:p>
          <w:p w14:paraId="3DC113BC" w14:textId="77777777" w:rsidR="00302B2E" w:rsidRDefault="00302B2E" w:rsidP="00920101">
            <w:pPr>
              <w:pStyle w:val="NoSpacing"/>
              <w:jc w:val="right"/>
            </w:pPr>
            <w:r>
              <w:t>63</w:t>
            </w:r>
          </w:p>
        </w:tc>
        <w:tc>
          <w:tcPr>
            <w:tcW w:w="1170" w:type="dxa"/>
          </w:tcPr>
          <w:p w14:paraId="331EE977" w14:textId="77777777" w:rsidR="00302B2E" w:rsidRDefault="00302B2E" w:rsidP="00920101">
            <w:pPr>
              <w:pStyle w:val="NoSpacing"/>
              <w:jc w:val="right"/>
            </w:pPr>
          </w:p>
          <w:p w14:paraId="43EF4FB9" w14:textId="77777777" w:rsidR="00302B2E" w:rsidRDefault="00302B2E" w:rsidP="00920101">
            <w:pPr>
              <w:pStyle w:val="NoSpacing"/>
              <w:jc w:val="right"/>
            </w:pPr>
            <w:r>
              <w:t>12</w:t>
            </w:r>
          </w:p>
        </w:tc>
        <w:tc>
          <w:tcPr>
            <w:tcW w:w="4608" w:type="dxa"/>
          </w:tcPr>
          <w:p w14:paraId="4ED24FB6" w14:textId="77777777" w:rsidR="00302B2E" w:rsidRDefault="00FE532C" w:rsidP="007112D2">
            <w:pPr>
              <w:pStyle w:val="NoSpacing"/>
            </w:pPr>
            <w:r>
              <w:t>SPAN 1010 &amp; 1020</w:t>
            </w:r>
            <w:r w:rsidR="005B5382">
              <w:t xml:space="preserve"> Beginning Spanish I &amp; II</w:t>
            </w:r>
          </w:p>
          <w:p w14:paraId="7548DB58" w14:textId="77777777" w:rsidR="00FE532C" w:rsidRDefault="00FE532C" w:rsidP="007112D2">
            <w:pPr>
              <w:pStyle w:val="NoSpacing"/>
            </w:pPr>
            <w:r>
              <w:t>SPAN 2010 &amp; 2020</w:t>
            </w:r>
            <w:r w:rsidR="005B5382">
              <w:t xml:space="preserve"> Intermediate Spanish I &amp; II</w:t>
            </w:r>
          </w:p>
        </w:tc>
      </w:tr>
      <w:tr w:rsidR="00004741" w14:paraId="600C2096" w14:textId="77777777" w:rsidTr="00EF00F7">
        <w:tc>
          <w:tcPr>
            <w:tcW w:w="2538" w:type="dxa"/>
          </w:tcPr>
          <w:p w14:paraId="32BDBB14" w14:textId="1B6CB549" w:rsidR="00004741" w:rsidRDefault="00004741" w:rsidP="007112D2">
            <w:pPr>
              <w:pStyle w:val="NoSpacing"/>
            </w:pPr>
            <w:r>
              <w:t>Spanish with Writing, level I</w:t>
            </w:r>
          </w:p>
        </w:tc>
        <w:tc>
          <w:tcPr>
            <w:tcW w:w="1260" w:type="dxa"/>
          </w:tcPr>
          <w:p w14:paraId="33BEC9C1" w14:textId="10A5E924" w:rsidR="00004741" w:rsidRDefault="00004741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394EC2A3" w14:textId="2D199EF9" w:rsidR="00004741" w:rsidRDefault="00004741" w:rsidP="00920101">
            <w:pPr>
              <w:pStyle w:val="NoSpacing"/>
              <w:jc w:val="right"/>
            </w:pPr>
            <w:r>
              <w:t>6</w:t>
            </w:r>
          </w:p>
        </w:tc>
        <w:tc>
          <w:tcPr>
            <w:tcW w:w="4608" w:type="dxa"/>
          </w:tcPr>
          <w:p w14:paraId="1D8DB2AC" w14:textId="16C7123F" w:rsidR="00004741" w:rsidRDefault="00004741" w:rsidP="007112D2">
            <w:pPr>
              <w:pStyle w:val="NoSpacing"/>
            </w:pPr>
            <w:r>
              <w:t>SPAN 1010 &amp; 1020 Beginning Spanish I &amp; II</w:t>
            </w:r>
          </w:p>
        </w:tc>
      </w:tr>
      <w:tr w:rsidR="00004741" w14:paraId="1DEF7C0E" w14:textId="77777777" w:rsidTr="00EF00F7">
        <w:tc>
          <w:tcPr>
            <w:tcW w:w="2538" w:type="dxa"/>
          </w:tcPr>
          <w:p w14:paraId="4B35A217" w14:textId="65B2BA80" w:rsidR="00004741" w:rsidRDefault="00004741" w:rsidP="007112D2">
            <w:pPr>
              <w:pStyle w:val="NoSpacing"/>
            </w:pPr>
            <w:r>
              <w:t>Spanish with Writing, level II</w:t>
            </w:r>
          </w:p>
        </w:tc>
        <w:tc>
          <w:tcPr>
            <w:tcW w:w="1260" w:type="dxa"/>
          </w:tcPr>
          <w:p w14:paraId="6398387A" w14:textId="04BEF715" w:rsidR="00004741" w:rsidRDefault="00004741" w:rsidP="00920101">
            <w:pPr>
              <w:pStyle w:val="NoSpacing"/>
              <w:jc w:val="right"/>
            </w:pPr>
            <w:r>
              <w:t>65</w:t>
            </w:r>
          </w:p>
        </w:tc>
        <w:tc>
          <w:tcPr>
            <w:tcW w:w="1170" w:type="dxa"/>
          </w:tcPr>
          <w:p w14:paraId="61BB7E47" w14:textId="1E48BF39" w:rsidR="00004741" w:rsidRDefault="00004741" w:rsidP="00920101">
            <w:pPr>
              <w:pStyle w:val="NoSpacing"/>
              <w:jc w:val="right"/>
            </w:pPr>
            <w:r>
              <w:t>12</w:t>
            </w:r>
          </w:p>
        </w:tc>
        <w:tc>
          <w:tcPr>
            <w:tcW w:w="4608" w:type="dxa"/>
          </w:tcPr>
          <w:p w14:paraId="6F1E99D4" w14:textId="77777777" w:rsidR="00004741" w:rsidRDefault="00004741" w:rsidP="00004741">
            <w:pPr>
              <w:pStyle w:val="NoSpacing"/>
            </w:pPr>
            <w:r>
              <w:t>SPAN 1010 &amp; 1020 Beginning Spanish I &amp; II</w:t>
            </w:r>
          </w:p>
          <w:p w14:paraId="70E86173" w14:textId="04005294" w:rsidR="00004741" w:rsidRDefault="00004741" w:rsidP="00004741">
            <w:pPr>
              <w:pStyle w:val="NoSpacing"/>
            </w:pPr>
            <w:r>
              <w:t>SPAN 2010 &amp; 2020 Intermediate Spanish I &amp; II</w:t>
            </w:r>
          </w:p>
        </w:tc>
      </w:tr>
      <w:tr w:rsidR="00302B2E" w14:paraId="06F57236" w14:textId="77777777" w:rsidTr="00EF00F7">
        <w:tc>
          <w:tcPr>
            <w:tcW w:w="2538" w:type="dxa"/>
          </w:tcPr>
          <w:p w14:paraId="1C5A6425" w14:textId="77777777" w:rsidR="00302B2E" w:rsidRDefault="00302B2E" w:rsidP="007112D2">
            <w:pPr>
              <w:pStyle w:val="NoSpacing"/>
            </w:pPr>
            <w:r>
              <w:t>Western Civilization I</w:t>
            </w:r>
          </w:p>
        </w:tc>
        <w:tc>
          <w:tcPr>
            <w:tcW w:w="1260" w:type="dxa"/>
          </w:tcPr>
          <w:p w14:paraId="52C098D6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41B428D4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378F13C0" w14:textId="77777777" w:rsidR="00302B2E" w:rsidRDefault="00FE532C" w:rsidP="007112D2">
            <w:pPr>
              <w:pStyle w:val="NoSpacing"/>
            </w:pPr>
            <w:r>
              <w:t>HIST 1010 Survey of Western Civilization I</w:t>
            </w:r>
          </w:p>
        </w:tc>
      </w:tr>
      <w:tr w:rsidR="00302B2E" w14:paraId="027B5C40" w14:textId="77777777" w:rsidTr="00EF00F7">
        <w:tc>
          <w:tcPr>
            <w:tcW w:w="2538" w:type="dxa"/>
          </w:tcPr>
          <w:p w14:paraId="112B43B5" w14:textId="77777777" w:rsidR="00302B2E" w:rsidRDefault="00302B2E" w:rsidP="007112D2">
            <w:pPr>
              <w:pStyle w:val="NoSpacing"/>
            </w:pPr>
            <w:r>
              <w:t>Western Civilization II</w:t>
            </w:r>
          </w:p>
        </w:tc>
        <w:tc>
          <w:tcPr>
            <w:tcW w:w="1260" w:type="dxa"/>
          </w:tcPr>
          <w:p w14:paraId="43D1322C" w14:textId="77777777" w:rsidR="00302B2E" w:rsidRDefault="00302B2E" w:rsidP="00920101">
            <w:pPr>
              <w:pStyle w:val="NoSpacing"/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4B7E9D66" w14:textId="77777777" w:rsidR="00302B2E" w:rsidRDefault="00302B2E" w:rsidP="00920101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608" w:type="dxa"/>
          </w:tcPr>
          <w:p w14:paraId="53691C9C" w14:textId="77777777" w:rsidR="00302B2E" w:rsidRDefault="00FE532C" w:rsidP="007112D2">
            <w:pPr>
              <w:pStyle w:val="NoSpacing"/>
            </w:pPr>
            <w:r>
              <w:t>HIST 1020 Survey of Western Civilization II</w:t>
            </w:r>
          </w:p>
        </w:tc>
      </w:tr>
    </w:tbl>
    <w:p w14:paraId="6A7515B5" w14:textId="77777777" w:rsidR="00EF00F7" w:rsidRDefault="00EF00F7" w:rsidP="00EF00F7">
      <w:pPr>
        <w:pStyle w:val="NoSpacing"/>
      </w:pPr>
    </w:p>
    <w:sectPr w:rsidR="00EF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2F47" w14:textId="77777777" w:rsidR="00376B41" w:rsidRDefault="00376B41" w:rsidP="00CE7E78">
      <w:pPr>
        <w:spacing w:after="0" w:line="240" w:lineRule="auto"/>
      </w:pPr>
      <w:r>
        <w:separator/>
      </w:r>
    </w:p>
  </w:endnote>
  <w:endnote w:type="continuationSeparator" w:id="0">
    <w:p w14:paraId="6DD351D6" w14:textId="77777777" w:rsidR="00376B41" w:rsidRDefault="00376B41" w:rsidP="00C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A713" w14:textId="77777777" w:rsidR="00376B41" w:rsidRDefault="00376B41" w:rsidP="00CE7E78">
      <w:pPr>
        <w:spacing w:after="0" w:line="240" w:lineRule="auto"/>
      </w:pPr>
      <w:r>
        <w:separator/>
      </w:r>
    </w:p>
  </w:footnote>
  <w:footnote w:type="continuationSeparator" w:id="0">
    <w:p w14:paraId="546A9E8F" w14:textId="77777777" w:rsidR="00376B41" w:rsidRDefault="00376B41" w:rsidP="00CE7E78">
      <w:pPr>
        <w:spacing w:after="0" w:line="240" w:lineRule="auto"/>
      </w:pPr>
      <w:r>
        <w:continuationSeparator/>
      </w:r>
    </w:p>
  </w:footnote>
  <w:footnote w:id="1">
    <w:p w14:paraId="0B20FEFC" w14:textId="358A77FF" w:rsidR="00004741" w:rsidRDefault="00004741">
      <w:pPr>
        <w:pStyle w:val="FootnoteText"/>
      </w:pPr>
      <w:r>
        <w:rPr>
          <w:rStyle w:val="FootnoteReference"/>
        </w:rPr>
        <w:footnoteRef/>
      </w:r>
      <w:r>
        <w:t xml:space="preserve"> The Spanish Language and Spanish with Writing CLEP exams are </w:t>
      </w:r>
      <w:r w:rsidR="00794C09">
        <w:t xml:space="preserve">both </w:t>
      </w:r>
      <w:r>
        <w:t xml:space="preserve">one exam. </w:t>
      </w:r>
      <w:r w:rsidR="00794C09">
        <w:t xml:space="preserve">The </w:t>
      </w:r>
      <w:r>
        <w:t xml:space="preserve">Level I and Level II </w:t>
      </w:r>
      <w:r w:rsidR="00794C09">
        <w:t xml:space="preserve">designations </w:t>
      </w:r>
      <w:r>
        <w:t xml:space="preserve">correspond to language proficiency and, therefore, </w:t>
      </w:r>
      <w:r w:rsidR="00794C09">
        <w:t xml:space="preserve">can be used to award credit for prior learning.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47D1F"/>
    <w:multiLevelType w:val="hybridMultilevel"/>
    <w:tmpl w:val="B61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15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2D2"/>
    <w:rsid w:val="00004741"/>
    <w:rsid w:val="00025718"/>
    <w:rsid w:val="00032308"/>
    <w:rsid w:val="000C22F4"/>
    <w:rsid w:val="000D2B08"/>
    <w:rsid w:val="00175222"/>
    <w:rsid w:val="00180DD8"/>
    <w:rsid w:val="00207408"/>
    <w:rsid w:val="002B0E36"/>
    <w:rsid w:val="002D0054"/>
    <w:rsid w:val="00302B2E"/>
    <w:rsid w:val="00326C43"/>
    <w:rsid w:val="00376B41"/>
    <w:rsid w:val="003C3360"/>
    <w:rsid w:val="004C7E0D"/>
    <w:rsid w:val="00500C52"/>
    <w:rsid w:val="00526ED3"/>
    <w:rsid w:val="005A0E23"/>
    <w:rsid w:val="005B5382"/>
    <w:rsid w:val="0065048D"/>
    <w:rsid w:val="0067307E"/>
    <w:rsid w:val="007112D2"/>
    <w:rsid w:val="00780AD1"/>
    <w:rsid w:val="00794C09"/>
    <w:rsid w:val="0085384C"/>
    <w:rsid w:val="008662AF"/>
    <w:rsid w:val="008A7B7E"/>
    <w:rsid w:val="008C0C29"/>
    <w:rsid w:val="00912909"/>
    <w:rsid w:val="00920101"/>
    <w:rsid w:val="00936A21"/>
    <w:rsid w:val="00963421"/>
    <w:rsid w:val="009B0573"/>
    <w:rsid w:val="00A1432A"/>
    <w:rsid w:val="00A9074C"/>
    <w:rsid w:val="00AE1146"/>
    <w:rsid w:val="00B36922"/>
    <w:rsid w:val="00BA33F9"/>
    <w:rsid w:val="00CE7E78"/>
    <w:rsid w:val="00D15ED3"/>
    <w:rsid w:val="00D25CE5"/>
    <w:rsid w:val="00DA017B"/>
    <w:rsid w:val="00DA3C74"/>
    <w:rsid w:val="00DB61E5"/>
    <w:rsid w:val="00E129B2"/>
    <w:rsid w:val="00E3029D"/>
    <w:rsid w:val="00E335D7"/>
    <w:rsid w:val="00E55F00"/>
    <w:rsid w:val="00EF00F7"/>
    <w:rsid w:val="00F31DF0"/>
    <w:rsid w:val="00F36E0F"/>
    <w:rsid w:val="00FD7A55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AB132"/>
  <w15:docId w15:val="{225F1B09-CCEA-49B1-B398-CD89D86E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2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2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78"/>
  </w:style>
  <w:style w:type="paragraph" w:styleId="Footer">
    <w:name w:val="footer"/>
    <w:basedOn w:val="Normal"/>
    <w:link w:val="FooterChar"/>
    <w:uiPriority w:val="99"/>
    <w:unhideWhenUsed/>
    <w:rsid w:val="00CE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78"/>
  </w:style>
  <w:style w:type="paragraph" w:styleId="BalloonText">
    <w:name w:val="Balloon Text"/>
    <w:basedOn w:val="Normal"/>
    <w:link w:val="BalloonTextChar"/>
    <w:uiPriority w:val="99"/>
    <w:semiHidden/>
    <w:unhideWhenUsed/>
    <w:rsid w:val="00CE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7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7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7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741"/>
    <w:rPr>
      <w:vertAlign w:val="superscript"/>
    </w:rPr>
  </w:style>
  <w:style w:type="paragraph" w:styleId="Revision">
    <w:name w:val="Revision"/>
    <w:hidden/>
    <w:uiPriority w:val="99"/>
    <w:semiHidden/>
    <w:rsid w:val="0018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p.collegeboar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1DF0-9EC1-4E45-A9B7-D10002CA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Weed</dc:creator>
  <cp:lastModifiedBy>Anna McCollum</cp:lastModifiedBy>
  <cp:revision>11</cp:revision>
  <cp:lastPrinted>2012-04-09T19:12:00Z</cp:lastPrinted>
  <dcterms:created xsi:type="dcterms:W3CDTF">2021-12-03T21:21:00Z</dcterms:created>
  <dcterms:modified xsi:type="dcterms:W3CDTF">2022-10-17T20:17:00Z</dcterms:modified>
</cp:coreProperties>
</file>