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7D49" w14:textId="77777777" w:rsidR="00804985" w:rsidRPr="004F53E0" w:rsidRDefault="00804985"/>
    <w:p w14:paraId="438AD1DD" w14:textId="1AD7F6A4" w:rsidR="00493BBE" w:rsidRPr="00806863" w:rsidRDefault="00C33C57">
      <w:r w:rsidRPr="00806863">
        <w:rPr>
          <w:b/>
          <w:bCs/>
        </w:rPr>
        <w:t>Procedures and regulations</w:t>
      </w:r>
      <w:r w:rsidR="00A325B4" w:rsidRPr="00806863">
        <w:rPr>
          <w:b/>
          <w:bCs/>
        </w:rPr>
        <w:t>:</w:t>
      </w:r>
    </w:p>
    <w:p w14:paraId="31B482BA" w14:textId="01E69629" w:rsidR="00E03A3F" w:rsidRPr="00806863" w:rsidRDefault="0071190E">
      <w:r w:rsidRPr="001F5068">
        <w:t>Applications approved with a full board review are valid for a period of time not to exceed twelve (12) months.</w:t>
      </w:r>
      <w:r>
        <w:t xml:space="preserve"> </w:t>
      </w:r>
      <w:r>
        <w:t xml:space="preserve"> </w:t>
      </w:r>
      <w:r w:rsidRPr="001F5068">
        <w:t>The TBR IRB shall conduct continuing review of research requiring a full board IRB review at intervals appropriate to the degree of risk, but not less than once per year</w:t>
      </w:r>
      <w:r>
        <w:t>.</w:t>
      </w:r>
      <w:r w:rsidR="00F36EFB" w:rsidRPr="00806863">
        <w:t xml:space="preserve"> </w:t>
      </w:r>
      <w:r w:rsidR="008262C9" w:rsidRPr="00806863">
        <w:t>(</w:t>
      </w:r>
      <w:r w:rsidR="00E83E9B" w:rsidRPr="00806863">
        <w:t>Procedures, §VII.</w:t>
      </w:r>
      <w:r w:rsidR="008262C9" w:rsidRPr="00806863">
        <w:t>I.)</w:t>
      </w:r>
      <w:r w:rsidR="00F36EFB" w:rsidRPr="00806863">
        <w:t xml:space="preserve"> </w:t>
      </w:r>
      <w:r w:rsidR="005E584C">
        <w:t xml:space="preserve"> </w:t>
      </w:r>
      <w:r w:rsidR="00F36EFB" w:rsidRPr="00806863">
        <w:t>All modifications to the research project must receive the TBR IRB approval before they are implemented.</w:t>
      </w:r>
      <w:r w:rsidR="00E03A3F" w:rsidRPr="00806863">
        <w:t xml:space="preserve">  </w:t>
      </w:r>
      <w:r w:rsidR="00A907F7" w:rsidRPr="00806863">
        <w:t>The only exception is a change necessary to eliminate apparent immediate hazards to the research subject</w:t>
      </w:r>
      <w:r w:rsidR="008262C9" w:rsidRPr="00806863">
        <w:t>.</w:t>
      </w:r>
      <w:r w:rsidR="00A907F7" w:rsidRPr="00806863">
        <w:t xml:space="preserve"> (</w:t>
      </w:r>
      <w:r w:rsidR="008262C9" w:rsidRPr="00806863">
        <w:t>Procedures, §II.C.</w:t>
      </w:r>
      <w:r w:rsidR="002C1AF1" w:rsidRPr="00806863">
        <w:t xml:space="preserve">3, </w:t>
      </w:r>
      <w:r w:rsidR="00FA435B" w:rsidRPr="00806863">
        <w:t xml:space="preserve">45 CFR 46.108(a)(3), </w:t>
      </w:r>
      <w:r w:rsidR="00A907F7" w:rsidRPr="00806863">
        <w:t xml:space="preserve">21 CFR 56.108(a)).  </w:t>
      </w:r>
      <w:r w:rsidR="00E03A3F" w:rsidRPr="00806863">
        <w:t xml:space="preserve">Implementing changes without IRB approval </w:t>
      </w:r>
      <w:r w:rsidR="00856C0B" w:rsidRPr="00806863">
        <w:t xml:space="preserve">may </w:t>
      </w:r>
      <w:r w:rsidR="00E03A3F" w:rsidRPr="00806863">
        <w:t>violat</w:t>
      </w:r>
      <w:r w:rsidR="00F37C30" w:rsidRPr="00806863">
        <w:t>e</w:t>
      </w:r>
      <w:r w:rsidR="00E03A3F" w:rsidRPr="00806863">
        <w:t xml:space="preserve"> federal regulations and </w:t>
      </w:r>
      <w:r w:rsidR="004B7DCE" w:rsidRPr="00806863">
        <w:t xml:space="preserve">the </w:t>
      </w:r>
      <w:r w:rsidR="00E03A3F" w:rsidRPr="00806863">
        <w:t xml:space="preserve">TBR IRB </w:t>
      </w:r>
      <w:r w:rsidR="004B7DCE" w:rsidRPr="00806863">
        <w:t>P</w:t>
      </w:r>
      <w:r w:rsidR="00E03A3F" w:rsidRPr="00806863">
        <w:t>rocedures and can lead to the suspension of IRB approval</w:t>
      </w:r>
      <w:r w:rsidR="004B7DCE" w:rsidRPr="00806863">
        <w:t xml:space="preserve"> and other consequences</w:t>
      </w:r>
      <w:r w:rsidR="00E03A3F" w:rsidRPr="00806863">
        <w:t xml:space="preserve">.  </w:t>
      </w:r>
      <w:r w:rsidR="00F36EFB" w:rsidRPr="00806863">
        <w:t>Any proposed changes must fit within the original aims and scope of the study; otherwise, a new application must be submitted for IRB approval.</w:t>
      </w:r>
    </w:p>
    <w:p w14:paraId="3650DBE2" w14:textId="77777777" w:rsidR="0036052E" w:rsidRPr="00806863" w:rsidRDefault="0036052E" w:rsidP="002B3A6B"/>
    <w:p w14:paraId="641907F3" w14:textId="27B21A73" w:rsidR="00885CF8" w:rsidRPr="00806863" w:rsidRDefault="007E026A" w:rsidP="002B3A6B">
      <w:r w:rsidRPr="00806863">
        <w:t xml:space="preserve">Requests to renew IRB approval should be submitted at least </w:t>
      </w:r>
      <w:r w:rsidR="00F36EFB" w:rsidRPr="00806863">
        <w:t>four</w:t>
      </w:r>
      <w:r w:rsidRPr="00806863">
        <w:t xml:space="preserve"> (</w:t>
      </w:r>
      <w:r w:rsidR="00F36EFB" w:rsidRPr="00806863">
        <w:t>4</w:t>
      </w:r>
      <w:r w:rsidRPr="00806863">
        <w:t xml:space="preserve">) weeks </w:t>
      </w:r>
      <w:r w:rsidR="00AE4609" w:rsidRPr="00806863">
        <w:t>before</w:t>
      </w:r>
      <w:r w:rsidRPr="00806863">
        <w:t xml:space="preserve"> the expiration date listed on the original Form A Cover Sheet to allow for continuing review by the TBR IRB.</w:t>
      </w:r>
      <w:r w:rsidR="00F36EFB" w:rsidRPr="00806863">
        <w:t xml:space="preserve">  Requests to </w:t>
      </w:r>
      <w:r w:rsidR="004B7DCE" w:rsidRPr="00806863">
        <w:t xml:space="preserve">review proposed </w:t>
      </w:r>
      <w:r w:rsidR="00F36EFB" w:rsidRPr="00806863">
        <w:t>modif</w:t>
      </w:r>
      <w:r w:rsidR="004B7DCE" w:rsidRPr="00806863">
        <w:t>ications</w:t>
      </w:r>
      <w:r w:rsidR="00F36EFB" w:rsidRPr="00806863">
        <w:t xml:space="preserve"> should be submitted at least </w:t>
      </w:r>
      <w:r w:rsidR="007511D6" w:rsidRPr="00806863">
        <w:t>eight</w:t>
      </w:r>
      <w:r w:rsidR="00F36EFB" w:rsidRPr="00806863">
        <w:t xml:space="preserve"> (</w:t>
      </w:r>
      <w:r w:rsidR="007511D6" w:rsidRPr="00806863">
        <w:t>8</w:t>
      </w:r>
      <w:r w:rsidR="00F36EFB" w:rsidRPr="00806863">
        <w:t xml:space="preserve">) weeks </w:t>
      </w:r>
      <w:r w:rsidR="00AE4609" w:rsidRPr="00806863">
        <w:t>before the TBR IRB approval expires</w:t>
      </w:r>
      <w:r w:rsidR="00F36EFB" w:rsidRPr="00806863">
        <w:t>.</w:t>
      </w:r>
    </w:p>
    <w:p w14:paraId="54D67596" w14:textId="77777777" w:rsidR="004A45B4" w:rsidRPr="00806863" w:rsidRDefault="004A45B4"/>
    <w:p w14:paraId="72404E5F" w14:textId="51CCC317" w:rsidR="00220CF1" w:rsidRPr="00806863" w:rsidRDefault="00E722B2" w:rsidP="00C63BE1">
      <w:r w:rsidRPr="00806863">
        <w:rPr>
          <w:b/>
          <w:bCs/>
        </w:rPr>
        <w:t>Instructions:</w:t>
      </w:r>
      <w:r w:rsidRPr="00806863">
        <w:t xml:space="preserve">  </w:t>
      </w:r>
      <w:r w:rsidR="00C63BE1" w:rsidRPr="00806863">
        <w:t>If your application requ</w:t>
      </w:r>
      <w:r w:rsidR="003C1323" w:rsidRPr="00806863">
        <w:t>ests</w:t>
      </w:r>
      <w:r w:rsidR="00C63BE1" w:rsidRPr="00806863">
        <w:t xml:space="preserve"> continuing review without modification, complete Part A </w:t>
      </w:r>
      <w:r w:rsidR="00686950" w:rsidRPr="00806863">
        <w:t xml:space="preserve">and Part B </w:t>
      </w:r>
      <w:r w:rsidR="00C63BE1" w:rsidRPr="00806863">
        <w:t>of this form and attach a copy of the approved TBR IRB application.</w:t>
      </w:r>
      <w:r w:rsidR="00CA667A" w:rsidRPr="00806863">
        <w:t xml:space="preserve">  </w:t>
      </w:r>
      <w:r w:rsidR="004076DC" w:rsidRPr="00806863">
        <w:t>If your application requ</w:t>
      </w:r>
      <w:r w:rsidR="00C41ACD" w:rsidRPr="00806863">
        <w:t>ests</w:t>
      </w:r>
      <w:r w:rsidR="004076DC" w:rsidRPr="00806863">
        <w:t xml:space="preserve"> continuing review with any modifications, complete </w:t>
      </w:r>
      <w:r w:rsidR="00686950" w:rsidRPr="00806863">
        <w:t xml:space="preserve">Part A and </w:t>
      </w:r>
      <w:r w:rsidR="004076DC" w:rsidRPr="00806863">
        <w:t xml:space="preserve">Part </w:t>
      </w:r>
      <w:r w:rsidR="00686950" w:rsidRPr="00806863">
        <w:t>C</w:t>
      </w:r>
      <w:r w:rsidR="004076DC" w:rsidRPr="00806863">
        <w:t xml:space="preserve">, providing the </w:t>
      </w:r>
      <w:r w:rsidR="007B7A3B" w:rsidRPr="00806863">
        <w:t>reasons</w:t>
      </w:r>
      <w:r w:rsidR="004076DC" w:rsidRPr="00806863">
        <w:t xml:space="preserve"> for </w:t>
      </w:r>
      <w:r w:rsidR="007B7A3B" w:rsidRPr="00806863">
        <w:t>all proposed</w:t>
      </w:r>
      <w:r w:rsidR="004076DC" w:rsidRPr="00806863">
        <w:t xml:space="preserve"> changes, and attach a copy of the approved TBR IRB application.</w:t>
      </w:r>
      <w:r w:rsidR="006B3A7F" w:rsidRPr="00806863">
        <w:t xml:space="preserve">  If the changes affect the study protocol</w:t>
      </w:r>
      <w:r w:rsidR="00220CF1" w:rsidRPr="00806863">
        <w:t xml:space="preserve"> (e.g., changes to procedures or inclusion/exclusion criteria) or other documents (e.g., informed consent form)</w:t>
      </w:r>
      <w:r w:rsidR="006B3A7F" w:rsidRPr="00806863">
        <w:t>, also submit the revised protocol</w:t>
      </w:r>
      <w:r w:rsidR="00220CF1" w:rsidRPr="00806863">
        <w:t xml:space="preserve"> and any other revised study documents.</w:t>
      </w:r>
    </w:p>
    <w:p w14:paraId="3EBA3CA9" w14:textId="77777777" w:rsidR="006B3A7F" w:rsidRPr="00806863" w:rsidRDefault="006B3A7F" w:rsidP="00C63BE1"/>
    <w:p w14:paraId="41FF2A8B" w14:textId="67AEFB21" w:rsidR="00A325B4" w:rsidRPr="00806863" w:rsidRDefault="0073519C" w:rsidP="00C63BE1">
      <w:r w:rsidRPr="00806863">
        <w:t xml:space="preserve">Please type detailed responses in the gray boxes below. </w:t>
      </w:r>
      <w:r w:rsidR="00CA667A" w:rsidRPr="00806863">
        <w:t xml:space="preserve"> </w:t>
      </w:r>
      <w:r w:rsidRPr="00806863">
        <w:t>Do not leave any boxes blank</w:t>
      </w:r>
      <w:r w:rsidR="00D15D1D" w:rsidRPr="00806863">
        <w:t xml:space="preserve"> (unless </w:t>
      </w:r>
      <w:r w:rsidR="00DE605E" w:rsidRPr="00806863">
        <w:t>the entire section</w:t>
      </w:r>
      <w:r w:rsidR="00CE7AAC" w:rsidRPr="00806863">
        <w:t xml:space="preserve"> is not applicable</w:t>
      </w:r>
      <w:r w:rsidR="00DE605E" w:rsidRPr="00806863">
        <w:t>)</w:t>
      </w:r>
      <w:r w:rsidRPr="00806863">
        <w:t>.</w:t>
      </w:r>
      <w:r w:rsidR="00CD0205">
        <w:t xml:space="preserve">  </w:t>
      </w:r>
      <w:r w:rsidR="00866F81">
        <w:t>Please s</w:t>
      </w:r>
      <w:r w:rsidR="00CD0205">
        <w:t xml:space="preserve">ubmit </w:t>
      </w:r>
      <w:r w:rsidR="00645870">
        <w:t xml:space="preserve">completed </w:t>
      </w:r>
      <w:r w:rsidR="00CD0205">
        <w:t xml:space="preserve">Form D with </w:t>
      </w:r>
      <w:r w:rsidR="00CD0205" w:rsidRPr="00806863">
        <w:t>a copy of the approved TBR IRB application</w:t>
      </w:r>
      <w:r w:rsidR="00CD0205">
        <w:t xml:space="preserve"> to </w:t>
      </w:r>
      <w:hyperlink r:id="rId7" w:history="1">
        <w:r w:rsidR="00CD0205" w:rsidRPr="004A1506">
          <w:rPr>
            <w:rStyle w:val="Hyperlink"/>
          </w:rPr>
          <w:t>IRB@tbr.edu</w:t>
        </w:r>
      </w:hyperlink>
      <w:r w:rsidR="00CD0205">
        <w:t>.</w:t>
      </w:r>
      <w:r w:rsidR="00C40B28">
        <w:t xml:space="preserve">  Consolidate all supporting documentation into a single PDF document, but please submit Form D </w:t>
      </w:r>
      <w:r w:rsidR="007168E3">
        <w:t>as a signed PDF document separately</w:t>
      </w:r>
      <w:r w:rsidR="00C40B28">
        <w:t>.</w:t>
      </w:r>
    </w:p>
    <w:p w14:paraId="4ED518B8" w14:textId="77777777" w:rsidR="000757E6" w:rsidRPr="00806863" w:rsidRDefault="000757E6"/>
    <w:p w14:paraId="7C5C38E4" w14:textId="28E9C920" w:rsidR="00A325B4" w:rsidRPr="00806863" w:rsidRDefault="00686950">
      <w:pPr>
        <w:rPr>
          <w:b/>
          <w:bCs/>
          <w:sz w:val="24"/>
          <w:szCs w:val="24"/>
        </w:rPr>
      </w:pPr>
      <w:r w:rsidRPr="00806863">
        <w:rPr>
          <w:b/>
          <w:bCs/>
          <w:sz w:val="24"/>
          <w:szCs w:val="24"/>
        </w:rPr>
        <w:t xml:space="preserve">Part A. </w:t>
      </w:r>
      <w:r w:rsidR="00465929" w:rsidRPr="00806863">
        <w:rPr>
          <w:b/>
          <w:bCs/>
          <w:sz w:val="24"/>
          <w:szCs w:val="24"/>
        </w:rPr>
        <w:t xml:space="preserve"> </w:t>
      </w:r>
      <w:r w:rsidR="00727448" w:rsidRPr="00806863">
        <w:rPr>
          <w:b/>
          <w:bCs/>
          <w:sz w:val="24"/>
          <w:szCs w:val="24"/>
        </w:rPr>
        <w:t>Information on the project previously approved by TBR IRB</w:t>
      </w:r>
      <w:r w:rsidR="00953BF7" w:rsidRPr="00806863">
        <w:rPr>
          <w:sz w:val="24"/>
          <w:szCs w:val="24"/>
        </w:rPr>
        <w:t>.</w:t>
      </w:r>
    </w:p>
    <w:p w14:paraId="7600BAE3" w14:textId="6A3D0BBE" w:rsidR="00C63BE1" w:rsidRPr="00806863" w:rsidRDefault="00C63BE1"/>
    <w:p w14:paraId="42F86EA3" w14:textId="1DF82FB1" w:rsidR="00C63BE1" w:rsidRPr="00806863" w:rsidRDefault="00727448">
      <w:r w:rsidRPr="00806863">
        <w:rPr>
          <w:b/>
          <w:bCs/>
        </w:rPr>
        <w:t>Project Title</w:t>
      </w:r>
      <w:r w:rsidRPr="00806863">
        <w:t xml:space="preserve">:  </w:t>
      </w:r>
      <w:r w:rsidR="00380C0A" w:rsidRPr="00806863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80C0A" w:rsidRPr="00806863">
        <w:instrText xml:space="preserve"> FORMTEXT </w:instrText>
      </w:r>
      <w:r w:rsidR="00380C0A" w:rsidRPr="00806863">
        <w:fldChar w:fldCharType="separate"/>
      </w:r>
      <w:r w:rsidR="0071190E">
        <w:t> </w:t>
      </w:r>
      <w:r w:rsidR="0071190E">
        <w:t> </w:t>
      </w:r>
      <w:r w:rsidR="0071190E">
        <w:t> </w:t>
      </w:r>
      <w:r w:rsidR="0071190E">
        <w:t> </w:t>
      </w:r>
      <w:r w:rsidR="0071190E">
        <w:t> </w:t>
      </w:r>
      <w:r w:rsidR="00380C0A" w:rsidRPr="00806863">
        <w:fldChar w:fldCharType="end"/>
      </w:r>
    </w:p>
    <w:p w14:paraId="1E7AF65A" w14:textId="77777777" w:rsidR="00727448" w:rsidRPr="00806863" w:rsidRDefault="00727448"/>
    <w:p w14:paraId="7A0B416A" w14:textId="59F0F81C" w:rsidR="00A325B4" w:rsidRPr="00806863" w:rsidRDefault="00727448">
      <w:r w:rsidRPr="00806863">
        <w:rPr>
          <w:b/>
          <w:bCs/>
        </w:rPr>
        <w:t>Principal Investigator</w:t>
      </w:r>
      <w:r w:rsidRPr="00806863">
        <w:t xml:space="preserve">:  </w:t>
      </w:r>
      <w:r w:rsidR="00380C0A" w:rsidRPr="00806863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380C0A" w:rsidRPr="00806863">
        <w:instrText xml:space="preserve"> FORMTEXT </w:instrText>
      </w:r>
      <w:r w:rsidR="00380C0A" w:rsidRPr="00806863">
        <w:fldChar w:fldCharType="separate"/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fldChar w:fldCharType="end"/>
      </w:r>
    </w:p>
    <w:p w14:paraId="3AD5F4B8" w14:textId="566E4E3D" w:rsidR="00727448" w:rsidRPr="00806863" w:rsidRDefault="00727448"/>
    <w:p w14:paraId="60BC68AD" w14:textId="06CFA791" w:rsidR="00337125" w:rsidRPr="00806863" w:rsidRDefault="00337125">
      <w:r w:rsidRPr="00806863">
        <w:rPr>
          <w:b/>
          <w:bCs/>
        </w:rPr>
        <w:t>Date of the initial TBR IRB approval</w:t>
      </w:r>
      <w:r w:rsidRPr="00806863">
        <w:t xml:space="preserve">:  </w:t>
      </w:r>
      <w:r w:rsidR="00380C0A" w:rsidRPr="00806863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380C0A" w:rsidRPr="00806863">
        <w:instrText xml:space="preserve"> FORMTEXT </w:instrText>
      </w:r>
      <w:r w:rsidR="00380C0A" w:rsidRPr="00806863">
        <w:fldChar w:fldCharType="separate"/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fldChar w:fldCharType="end"/>
      </w:r>
    </w:p>
    <w:p w14:paraId="3CB5B49F" w14:textId="21DF089D" w:rsidR="00337125" w:rsidRPr="00806863" w:rsidRDefault="00337125"/>
    <w:p w14:paraId="045A2224" w14:textId="5185F2A0" w:rsidR="00337125" w:rsidRPr="00806863" w:rsidRDefault="00337125">
      <w:r w:rsidRPr="00806863">
        <w:rPr>
          <w:b/>
          <w:bCs/>
        </w:rPr>
        <w:t>TBR IRB Approval Number</w:t>
      </w:r>
      <w:r w:rsidRPr="00806863">
        <w:t xml:space="preserve">:  </w:t>
      </w:r>
      <w:r w:rsidR="00380C0A" w:rsidRPr="00806863"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380C0A" w:rsidRPr="00806863">
        <w:instrText xml:space="preserve"> FORMTEXT </w:instrText>
      </w:r>
      <w:r w:rsidR="00380C0A" w:rsidRPr="00806863">
        <w:fldChar w:fldCharType="separate"/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rPr>
          <w:noProof/>
        </w:rPr>
        <w:t> </w:t>
      </w:r>
      <w:r w:rsidR="00380C0A" w:rsidRPr="00806863">
        <w:fldChar w:fldCharType="end"/>
      </w:r>
    </w:p>
    <w:p w14:paraId="63A0AAB2" w14:textId="77777777" w:rsidR="00337125" w:rsidRPr="00806863" w:rsidRDefault="00337125"/>
    <w:p w14:paraId="56A5C7A9" w14:textId="4A5DD1E2" w:rsidR="00C63BE1" w:rsidRPr="00806863" w:rsidRDefault="00C63BE1">
      <w:pPr>
        <w:rPr>
          <w:b/>
          <w:bCs/>
        </w:rPr>
      </w:pPr>
      <w:r w:rsidRPr="00806863">
        <w:rPr>
          <w:b/>
          <w:bCs/>
        </w:rPr>
        <w:t xml:space="preserve">Are any </w:t>
      </w:r>
      <w:r w:rsidR="00B058AE" w:rsidRPr="00806863">
        <w:rPr>
          <w:b/>
          <w:bCs/>
        </w:rPr>
        <w:t>modifications/</w:t>
      </w:r>
      <w:r w:rsidRPr="00806863">
        <w:rPr>
          <w:b/>
          <w:bCs/>
        </w:rPr>
        <w:t xml:space="preserve">changes being </w:t>
      </w:r>
      <w:r w:rsidR="0073519C" w:rsidRPr="00806863">
        <w:rPr>
          <w:b/>
          <w:bCs/>
        </w:rPr>
        <w:t>proposed</w:t>
      </w:r>
      <w:r w:rsidRPr="00806863">
        <w:rPr>
          <w:b/>
          <w:bCs/>
        </w:rPr>
        <w:t xml:space="preserve"> for th</w:t>
      </w:r>
      <w:r w:rsidR="0073519C" w:rsidRPr="00806863">
        <w:rPr>
          <w:b/>
          <w:bCs/>
        </w:rPr>
        <w:t>is</w:t>
      </w:r>
      <w:r w:rsidR="00727448" w:rsidRPr="00806863">
        <w:rPr>
          <w:b/>
          <w:bCs/>
        </w:rPr>
        <w:t xml:space="preserve"> </w:t>
      </w:r>
      <w:r w:rsidRPr="00806863">
        <w:rPr>
          <w:b/>
          <w:bCs/>
        </w:rPr>
        <w:t>study</w:t>
      </w:r>
      <w:r w:rsidR="00727448" w:rsidRPr="00806863">
        <w:rPr>
          <w:b/>
          <w:bCs/>
        </w:rPr>
        <w:t>?</w:t>
      </w:r>
    </w:p>
    <w:p w14:paraId="0C0BF58D" w14:textId="7EA7713E" w:rsidR="00C63BE1" w:rsidRPr="00806863" w:rsidRDefault="00727448" w:rsidP="00727448">
      <w:pPr>
        <w:ind w:left="720"/>
      </w:pPr>
      <w:r w:rsidRPr="00806863">
        <w:t>No</w:t>
      </w:r>
      <w:r w:rsidR="0073519C" w:rsidRPr="00806863">
        <w:tab/>
      </w:r>
      <w:r w:rsidR="0073519C" w:rsidRPr="00806863">
        <w:tab/>
      </w:r>
      <w:sdt>
        <w:sdtPr>
          <w:rPr>
            <w:shd w:val="clear" w:color="auto" w:fill="D9D9D9" w:themeFill="background1" w:themeFillShade="D9"/>
          </w:rPr>
          <w:id w:val="-278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9C"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74338337" w14:textId="225D740D" w:rsidR="00727448" w:rsidRPr="00806863" w:rsidRDefault="00727448" w:rsidP="00727448">
      <w:pPr>
        <w:ind w:left="720"/>
      </w:pPr>
      <w:r w:rsidRPr="00806863">
        <w:t>Yes</w:t>
      </w:r>
      <w:r w:rsidR="0073519C" w:rsidRPr="00806863">
        <w:tab/>
      </w:r>
      <w:r w:rsidR="0073519C" w:rsidRPr="00806863">
        <w:tab/>
      </w:r>
      <w:sdt>
        <w:sdtPr>
          <w:rPr>
            <w:shd w:val="clear" w:color="auto" w:fill="D9D9D9" w:themeFill="background1" w:themeFillShade="D9"/>
          </w:rPr>
          <w:id w:val="82231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9C"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2B1944E1" w14:textId="77777777" w:rsidR="004F53E0" w:rsidRPr="00806863" w:rsidRDefault="004F53E0"/>
    <w:p w14:paraId="2CAB39AF" w14:textId="41F5910B" w:rsidR="00804985" w:rsidRPr="00806863" w:rsidRDefault="00953BF7">
      <w:pPr>
        <w:rPr>
          <w:b/>
          <w:bCs/>
          <w:sz w:val="24"/>
          <w:szCs w:val="24"/>
        </w:rPr>
      </w:pPr>
      <w:r w:rsidRPr="00806863">
        <w:t xml:space="preserve">If you answered No, please complete Part B.  </w:t>
      </w:r>
      <w:r w:rsidR="00727448" w:rsidRPr="00806863">
        <w:t xml:space="preserve">If you answered Yes, please complete Part </w:t>
      </w:r>
      <w:r w:rsidRPr="00806863">
        <w:t>C</w:t>
      </w:r>
      <w:r w:rsidR="00727448" w:rsidRPr="00806863">
        <w:t>.</w:t>
      </w:r>
      <w:r w:rsidR="007446B7">
        <w:t xml:space="preserve">  </w:t>
      </w:r>
      <w:r w:rsidR="00804985" w:rsidRPr="00806863">
        <w:rPr>
          <w:b/>
          <w:bCs/>
          <w:sz w:val="24"/>
          <w:szCs w:val="24"/>
        </w:rPr>
        <w:br w:type="page"/>
      </w:r>
    </w:p>
    <w:p w14:paraId="0549148B" w14:textId="2911D87F" w:rsidR="00337125" w:rsidRPr="00806863" w:rsidRDefault="00337125">
      <w:pPr>
        <w:rPr>
          <w:b/>
          <w:bCs/>
          <w:sz w:val="24"/>
          <w:szCs w:val="24"/>
        </w:rPr>
      </w:pPr>
      <w:r w:rsidRPr="00806863">
        <w:rPr>
          <w:b/>
          <w:bCs/>
          <w:sz w:val="24"/>
          <w:szCs w:val="24"/>
        </w:rPr>
        <w:lastRenderedPageBreak/>
        <w:t xml:space="preserve">Part </w:t>
      </w:r>
      <w:r w:rsidR="00686950" w:rsidRPr="00806863">
        <w:rPr>
          <w:b/>
          <w:sz w:val="24"/>
          <w:szCs w:val="24"/>
        </w:rPr>
        <w:t>B</w:t>
      </w:r>
      <w:r w:rsidRPr="00806863">
        <w:rPr>
          <w:b/>
          <w:bCs/>
          <w:sz w:val="24"/>
          <w:szCs w:val="24"/>
        </w:rPr>
        <w:t>.</w:t>
      </w:r>
      <w:r w:rsidR="00F572F2" w:rsidRPr="00806863">
        <w:rPr>
          <w:b/>
          <w:bCs/>
          <w:sz w:val="24"/>
          <w:szCs w:val="24"/>
        </w:rPr>
        <w:t xml:space="preserve"> </w:t>
      </w:r>
      <w:r w:rsidR="00465929" w:rsidRPr="00806863">
        <w:rPr>
          <w:b/>
          <w:bCs/>
          <w:sz w:val="24"/>
          <w:szCs w:val="24"/>
        </w:rPr>
        <w:t xml:space="preserve"> </w:t>
      </w:r>
      <w:r w:rsidR="00F572F2" w:rsidRPr="00806863">
        <w:rPr>
          <w:b/>
          <w:bCs/>
          <w:sz w:val="24"/>
          <w:szCs w:val="24"/>
        </w:rPr>
        <w:t>Request for renewal without modification.</w:t>
      </w:r>
    </w:p>
    <w:p w14:paraId="78D666DF" w14:textId="5435802E" w:rsidR="00337125" w:rsidRPr="00806863" w:rsidRDefault="00337125"/>
    <w:p w14:paraId="238358A1" w14:textId="0FC89A5E" w:rsidR="00337125" w:rsidRPr="00806863" w:rsidRDefault="00B347D9">
      <w:r w:rsidRPr="00806863">
        <w:t>Complete this part if you request renewal without modification.  Do not complete Part C.</w:t>
      </w:r>
    </w:p>
    <w:p w14:paraId="4221CA7F" w14:textId="0C9ADC4D" w:rsidR="00B347D9" w:rsidRPr="00806863" w:rsidRDefault="00B347D9"/>
    <w:p w14:paraId="2C022D7F" w14:textId="77C6BFF9" w:rsidR="0087726A" w:rsidRPr="00806863" w:rsidRDefault="0087726A">
      <w:r w:rsidRPr="00806863">
        <w:t>Please type below your request for the renewal of the previously approved application</w:t>
      </w:r>
      <w:r w:rsidR="00322D34" w:rsidRPr="00806863">
        <w:t xml:space="preserve"> and, if the original application was for </w:t>
      </w:r>
      <w:r w:rsidR="00AF03D0" w:rsidRPr="00806863">
        <w:t xml:space="preserve">a year or </w:t>
      </w:r>
      <w:r w:rsidR="00322D34" w:rsidRPr="00806863">
        <w:t>less, provide reasons for extending the study beyond 12 months</w:t>
      </w:r>
      <w:r w:rsidRPr="00806863">
        <w:t>.  Briefly describe the progress and the current status of the approved research project and include the new projected end date of the study.</w:t>
      </w:r>
    </w:p>
    <w:p w14:paraId="6AC85543" w14:textId="77777777" w:rsidR="0087726A" w:rsidRPr="00806863" w:rsidRDefault="0087726A"/>
    <w:p w14:paraId="3B297331" w14:textId="3C02271D" w:rsidR="00337125" w:rsidRPr="00806863" w:rsidRDefault="008E634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8322323" w14:textId="43E39A82" w:rsidR="00DD1355" w:rsidRPr="00806863" w:rsidRDefault="00DD1355"/>
    <w:p w14:paraId="0EAAEC86" w14:textId="77777777" w:rsidR="00322364" w:rsidRPr="00806863" w:rsidRDefault="00322364"/>
    <w:tbl>
      <w:tblPr>
        <w:tblW w:w="5093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4"/>
      </w:tblGrid>
      <w:tr w:rsidR="00420350" w:rsidRPr="00806863" w14:paraId="61FD3D57" w14:textId="77777777" w:rsidTr="000E7E3B">
        <w:trPr>
          <w:trHeight w:hRule="exact"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7A5E" w14:textId="77777777" w:rsidR="00420350" w:rsidRPr="00806863" w:rsidRDefault="00420350" w:rsidP="000E7E3B">
            <w:pPr>
              <w:ind w:left="99"/>
              <w:rPr>
                <w:rFonts w:eastAsia="Calibri"/>
              </w:rPr>
            </w:pPr>
            <w:r w:rsidRPr="00806863">
              <w:rPr>
                <w:rFonts w:eastAsia="Calibri"/>
                <w:b/>
                <w:bCs/>
                <w:spacing w:val="1"/>
                <w:position w:val="1"/>
              </w:rPr>
              <w:t>N</w:t>
            </w:r>
            <w:r w:rsidRPr="00806863">
              <w:rPr>
                <w:rFonts w:eastAsia="Calibri"/>
                <w:b/>
                <w:bCs/>
                <w:spacing w:val="-1"/>
                <w:position w:val="1"/>
              </w:rPr>
              <w:t>OT</w:t>
            </w:r>
            <w:r w:rsidRPr="00806863">
              <w:rPr>
                <w:rFonts w:eastAsia="Calibri"/>
                <w:b/>
                <w:bCs/>
                <w:position w:val="1"/>
              </w:rPr>
              <w:t xml:space="preserve">E: </w:t>
            </w:r>
            <w:r w:rsidRPr="00806863">
              <w:rPr>
                <w:b/>
              </w:rPr>
              <w:t>This section is to be completed by the TBR IRB Chair (co-Chair).</w:t>
            </w:r>
          </w:p>
        </w:tc>
      </w:tr>
      <w:tr w:rsidR="00415317" w:rsidRPr="00806863" w14:paraId="60CFD05F" w14:textId="77777777" w:rsidTr="00415317">
        <w:trPr>
          <w:trHeight w:hRule="exact" w:val="3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C0F9" w14:textId="68D4AAB8" w:rsidR="00415317" w:rsidRPr="00806863" w:rsidRDefault="00415317" w:rsidP="000E7E3B">
            <w:pPr>
              <w:tabs>
                <w:tab w:val="left" w:pos="2420"/>
              </w:tabs>
              <w:ind w:left="99"/>
              <w:rPr>
                <w:rFonts w:eastAsia="Calibri"/>
                <w:b/>
                <w:bCs/>
                <w:spacing w:val="1"/>
              </w:rPr>
            </w:pPr>
            <w:r w:rsidRPr="00806863">
              <w:rPr>
                <w:rFonts w:eastAsia="Calibri"/>
                <w:b/>
                <w:bCs/>
              </w:rPr>
              <w:t>Approved for renewal without modification</w:t>
            </w:r>
            <w:r w:rsidR="00DD1355" w:rsidRPr="00806863">
              <w:rPr>
                <w:rFonts w:eastAsia="Calibri"/>
                <w:b/>
                <w:bCs/>
              </w:rPr>
              <w:t xml:space="preserve">  </w:t>
            </w:r>
            <w:sdt>
              <w:sdtPr>
                <w:rPr>
                  <w:rFonts w:eastAsia="Calibri"/>
                  <w:b/>
                  <w:bCs/>
                  <w:w w:val="99"/>
                  <w:shd w:val="clear" w:color="auto" w:fill="D9D9D9" w:themeFill="background1" w:themeFillShade="D9"/>
                </w:rPr>
                <w:id w:val="-1678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55" w:rsidRPr="00806863">
                  <w:rPr>
                    <w:rFonts w:ascii="Segoe UI Symbol" w:eastAsia="MS Gothic" w:hAnsi="Segoe UI Symbol" w:cs="Segoe UI Symbol"/>
                    <w:b/>
                    <w:bCs/>
                    <w:w w:val="99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415317" w:rsidRPr="00806863" w14:paraId="11F208CA" w14:textId="77777777" w:rsidTr="00415317">
        <w:trPr>
          <w:trHeight w:hRule="exact" w:val="16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526C" w14:textId="77777777" w:rsidR="00415317" w:rsidRPr="00806863" w:rsidRDefault="00415317" w:rsidP="000E7E3B">
            <w:pPr>
              <w:ind w:left="99"/>
            </w:pPr>
          </w:p>
          <w:p w14:paraId="48B3DB77" w14:textId="77777777" w:rsidR="00415317" w:rsidRPr="00806863" w:rsidRDefault="00415317" w:rsidP="000E7E3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  <w:r w:rsidRPr="00806863">
              <w:rPr>
                <w:rFonts w:eastAsia="Calibri"/>
                <w:spacing w:val="1"/>
              </w:rPr>
              <w:t>Na</w:t>
            </w:r>
            <w:r w:rsidRPr="00806863">
              <w:rPr>
                <w:rFonts w:eastAsia="Calibri"/>
                <w:spacing w:val="-1"/>
              </w:rPr>
              <w:t>me</w:t>
            </w:r>
            <w:r w:rsidRPr="00806863">
              <w:rPr>
                <w:rFonts w:eastAsia="Calibri"/>
              </w:rPr>
              <w:t>:</w:t>
            </w:r>
            <w:r w:rsidRPr="00806863">
              <w:rPr>
                <w:rFonts w:eastAsia="Calibri"/>
                <w:spacing w:val="-3"/>
              </w:rPr>
              <w:t xml:space="preserve"> </w:t>
            </w:r>
            <w:r w:rsidRPr="00806863">
              <w:rPr>
                <w:rFonts w:eastAsia="Calibri"/>
                <w:spacing w:val="2"/>
                <w:u w:color="000000"/>
              </w:rPr>
              <w:t xml:space="preserve"> </w:t>
            </w:r>
            <w:r w:rsidRPr="00806863">
              <w:rPr>
                <w:rFonts w:eastAsia="Calibri"/>
                <w:u w:val="single" w:color="000000"/>
              </w:rPr>
              <w:tab/>
            </w:r>
            <w:r w:rsidRPr="00806863">
              <w:rPr>
                <w:rFonts w:eastAsia="Calibri"/>
                <w:w w:val="44"/>
                <w:u w:val="single" w:color="000000"/>
              </w:rPr>
              <w:t xml:space="preserve"> </w:t>
            </w:r>
          </w:p>
          <w:p w14:paraId="36F74317" w14:textId="77777777" w:rsidR="00415317" w:rsidRPr="00806863" w:rsidRDefault="00415317" w:rsidP="000E7E3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</w:p>
          <w:p w14:paraId="46D5A18C" w14:textId="14AFF651" w:rsidR="00415317" w:rsidRPr="00806863" w:rsidRDefault="00415317" w:rsidP="000E7E3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  <w:r w:rsidRPr="00806863">
              <w:rPr>
                <w:rFonts w:eastAsia="Calibri"/>
              </w:rPr>
              <w:t>Sig</w:t>
            </w:r>
            <w:r w:rsidRPr="00806863">
              <w:rPr>
                <w:rFonts w:eastAsia="Calibri"/>
                <w:spacing w:val="1"/>
              </w:rPr>
              <w:t>na</w:t>
            </w:r>
            <w:r w:rsidRPr="00806863">
              <w:rPr>
                <w:rFonts w:eastAsia="Calibri"/>
              </w:rPr>
              <w:t>t</w:t>
            </w:r>
            <w:r w:rsidRPr="00806863">
              <w:rPr>
                <w:rFonts w:eastAsia="Calibri"/>
                <w:spacing w:val="1"/>
              </w:rPr>
              <w:t>u</w:t>
            </w:r>
            <w:r w:rsidRPr="00806863">
              <w:rPr>
                <w:rFonts w:eastAsia="Calibri"/>
              </w:rPr>
              <w:t>r</w:t>
            </w:r>
            <w:r w:rsidRPr="00806863">
              <w:rPr>
                <w:rFonts w:eastAsia="Calibri"/>
                <w:spacing w:val="-1"/>
              </w:rPr>
              <w:t>e</w:t>
            </w:r>
            <w:r w:rsidRPr="00806863">
              <w:rPr>
                <w:rFonts w:eastAsia="Calibri"/>
              </w:rPr>
              <w:t>:</w:t>
            </w:r>
            <w:r w:rsidR="004873E3" w:rsidRPr="00806863">
              <w:rPr>
                <w:rFonts w:eastAsia="Calibri"/>
              </w:rPr>
              <w:t xml:space="preserve"> </w:t>
            </w:r>
            <w:r w:rsidRPr="00806863">
              <w:rPr>
                <w:rFonts w:eastAsia="Calibri"/>
                <w:spacing w:val="-4"/>
              </w:rPr>
              <w:t xml:space="preserve"> </w:t>
            </w:r>
            <w:r w:rsidRPr="00806863">
              <w:rPr>
                <w:rFonts w:eastAsia="Calibri"/>
                <w:u w:val="single" w:color="000000"/>
              </w:rPr>
              <w:tab/>
            </w:r>
          </w:p>
          <w:p w14:paraId="0CA349AF" w14:textId="77777777" w:rsidR="00415317" w:rsidRPr="00806863" w:rsidRDefault="00415317" w:rsidP="000E7E3B">
            <w:pPr>
              <w:tabs>
                <w:tab w:val="left" w:pos="4260"/>
              </w:tabs>
              <w:ind w:left="99"/>
              <w:rPr>
                <w:rFonts w:eastAsia="Calibri"/>
                <w:position w:val="1"/>
              </w:rPr>
            </w:pPr>
          </w:p>
          <w:p w14:paraId="194BF490" w14:textId="540CF019" w:rsidR="00415317" w:rsidRPr="00806863" w:rsidRDefault="00415317" w:rsidP="000E7E3B">
            <w:pPr>
              <w:tabs>
                <w:tab w:val="left" w:pos="4260"/>
              </w:tabs>
              <w:ind w:left="99"/>
              <w:rPr>
                <w:rFonts w:eastAsia="Calibri"/>
              </w:rPr>
            </w:pPr>
            <w:r w:rsidRPr="00806863">
              <w:rPr>
                <w:rFonts w:eastAsia="Calibri"/>
                <w:position w:val="1"/>
              </w:rPr>
              <w:t>D</w:t>
            </w:r>
            <w:r w:rsidRPr="00806863">
              <w:rPr>
                <w:rFonts w:eastAsia="Calibri"/>
                <w:spacing w:val="1"/>
                <w:position w:val="1"/>
              </w:rPr>
              <w:t>a</w:t>
            </w:r>
            <w:r w:rsidRPr="00806863">
              <w:rPr>
                <w:rFonts w:eastAsia="Calibri"/>
                <w:position w:val="1"/>
              </w:rPr>
              <w:t>t</w:t>
            </w:r>
            <w:r w:rsidRPr="00806863">
              <w:rPr>
                <w:rFonts w:eastAsia="Calibri"/>
                <w:spacing w:val="-1"/>
                <w:position w:val="1"/>
              </w:rPr>
              <w:t>e</w:t>
            </w:r>
            <w:r w:rsidRPr="00806863">
              <w:rPr>
                <w:rFonts w:eastAsia="Calibri"/>
                <w:position w:val="1"/>
              </w:rPr>
              <w:t>:</w:t>
            </w:r>
            <w:r w:rsidR="004873E3" w:rsidRPr="00806863">
              <w:rPr>
                <w:rFonts w:eastAsia="Calibri"/>
                <w:position w:val="1"/>
              </w:rPr>
              <w:t xml:space="preserve"> </w:t>
            </w:r>
            <w:r w:rsidRPr="00806863">
              <w:rPr>
                <w:rFonts w:eastAsia="Calibri"/>
                <w:spacing w:val="-2"/>
                <w:position w:val="1"/>
              </w:rPr>
              <w:t xml:space="preserve"> </w:t>
            </w:r>
            <w:r w:rsidRPr="00806863">
              <w:rPr>
                <w:rFonts w:eastAsia="Calibri"/>
                <w:position w:val="1"/>
                <w:u w:val="single" w:color="000000"/>
              </w:rPr>
              <w:tab/>
            </w:r>
          </w:p>
        </w:tc>
      </w:tr>
    </w:tbl>
    <w:p w14:paraId="13E16814" w14:textId="73A63F33" w:rsidR="00420350" w:rsidRDefault="00420350"/>
    <w:p w14:paraId="4BD389AE" w14:textId="77777777" w:rsidR="0085313D" w:rsidRPr="00806863" w:rsidRDefault="0085313D"/>
    <w:p w14:paraId="0DDADEDB" w14:textId="002A5908" w:rsidR="000757E6" w:rsidRDefault="0085313D">
      <w:r>
        <w:t>-------------------------------------------------------------------------------------------------------------------------------</w:t>
      </w:r>
    </w:p>
    <w:p w14:paraId="5994617A" w14:textId="0D55ADB5" w:rsidR="0085313D" w:rsidRDefault="0085313D"/>
    <w:p w14:paraId="2AF5B5E6" w14:textId="77777777" w:rsidR="0085313D" w:rsidRPr="00806863" w:rsidRDefault="0085313D"/>
    <w:p w14:paraId="12D17E59" w14:textId="7AF6E92F" w:rsidR="00337125" w:rsidRPr="00806863" w:rsidRDefault="00337125" w:rsidP="00337125">
      <w:pPr>
        <w:rPr>
          <w:b/>
          <w:bCs/>
          <w:sz w:val="24"/>
          <w:szCs w:val="24"/>
        </w:rPr>
      </w:pPr>
      <w:r w:rsidRPr="00806863">
        <w:rPr>
          <w:b/>
          <w:bCs/>
          <w:sz w:val="24"/>
          <w:szCs w:val="24"/>
        </w:rPr>
        <w:t xml:space="preserve">Part </w:t>
      </w:r>
      <w:r w:rsidR="00686950" w:rsidRPr="00806863">
        <w:rPr>
          <w:b/>
          <w:bCs/>
          <w:sz w:val="24"/>
          <w:szCs w:val="24"/>
        </w:rPr>
        <w:t>C</w:t>
      </w:r>
      <w:r w:rsidRPr="00806863">
        <w:rPr>
          <w:b/>
          <w:bCs/>
          <w:sz w:val="24"/>
          <w:szCs w:val="24"/>
        </w:rPr>
        <w:t>.</w:t>
      </w:r>
      <w:r w:rsidR="00F572F2" w:rsidRPr="00806863">
        <w:rPr>
          <w:b/>
          <w:bCs/>
          <w:sz w:val="24"/>
          <w:szCs w:val="24"/>
        </w:rPr>
        <w:t xml:space="preserve"> </w:t>
      </w:r>
      <w:r w:rsidR="00465929" w:rsidRPr="00806863">
        <w:rPr>
          <w:b/>
          <w:bCs/>
          <w:sz w:val="24"/>
          <w:szCs w:val="24"/>
        </w:rPr>
        <w:t xml:space="preserve"> </w:t>
      </w:r>
      <w:r w:rsidR="00F572F2" w:rsidRPr="00806863">
        <w:rPr>
          <w:b/>
          <w:bCs/>
          <w:sz w:val="24"/>
          <w:szCs w:val="24"/>
        </w:rPr>
        <w:t xml:space="preserve">Request for </w:t>
      </w:r>
      <w:r w:rsidR="00FE5CCE" w:rsidRPr="00806863">
        <w:rPr>
          <w:b/>
          <w:bCs/>
          <w:sz w:val="24"/>
          <w:szCs w:val="24"/>
        </w:rPr>
        <w:t>renewal with modifications</w:t>
      </w:r>
      <w:r w:rsidR="00F572F2" w:rsidRPr="00806863">
        <w:rPr>
          <w:b/>
          <w:bCs/>
          <w:sz w:val="24"/>
          <w:szCs w:val="24"/>
        </w:rPr>
        <w:t>.</w:t>
      </w:r>
    </w:p>
    <w:p w14:paraId="49E60C40" w14:textId="7DBB3EA0" w:rsidR="00337125" w:rsidRPr="00806863" w:rsidRDefault="00337125"/>
    <w:p w14:paraId="2B934682" w14:textId="7C674D49" w:rsidR="00B347D9" w:rsidRPr="00806863" w:rsidRDefault="00B347D9" w:rsidP="00B347D9">
      <w:r w:rsidRPr="00806863">
        <w:t xml:space="preserve">Complete this part if you request </w:t>
      </w:r>
      <w:r w:rsidR="00D67507" w:rsidRPr="00806863">
        <w:t xml:space="preserve">review </w:t>
      </w:r>
      <w:r w:rsidR="00711A98" w:rsidRPr="00806863">
        <w:t xml:space="preserve">with </w:t>
      </w:r>
      <w:r w:rsidRPr="00806863">
        <w:t>modification</w:t>
      </w:r>
      <w:r w:rsidR="00D67507" w:rsidRPr="00806863">
        <w:t>(s)</w:t>
      </w:r>
      <w:r w:rsidRPr="00806863">
        <w:t>.  Do not complete Part B.</w:t>
      </w:r>
    </w:p>
    <w:p w14:paraId="135E814E" w14:textId="471DEA62" w:rsidR="00B347D9" w:rsidRPr="00806863" w:rsidRDefault="00B347D9"/>
    <w:p w14:paraId="61B5885E" w14:textId="1673E8BC" w:rsidR="006959EB" w:rsidRPr="00806863" w:rsidRDefault="006959EB">
      <w:pPr>
        <w:rPr>
          <w:b/>
          <w:bCs/>
        </w:rPr>
      </w:pPr>
      <w:r w:rsidRPr="00806863">
        <w:rPr>
          <w:b/>
          <w:bCs/>
        </w:rPr>
        <w:t>What modifications are being proposed to the study?</w:t>
      </w:r>
    </w:p>
    <w:p w14:paraId="145BCA6F" w14:textId="17357E6D" w:rsidR="006959EB" w:rsidRPr="00806863" w:rsidRDefault="006959EB" w:rsidP="006959EB">
      <w:pPr>
        <w:ind w:left="720"/>
      </w:pPr>
      <w:r w:rsidRPr="00806863">
        <w:t>Investigator</w:t>
      </w:r>
      <w:r w:rsidR="00640799" w:rsidRPr="00806863">
        <w:t>(</w:t>
      </w:r>
      <w:r w:rsidRPr="00806863">
        <w:t>s</w:t>
      </w:r>
      <w:r w:rsidR="00640799" w:rsidRPr="00806863">
        <w:t>)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156505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72143B60" w14:textId="72A18CAD" w:rsidR="006959EB" w:rsidRPr="00806863" w:rsidRDefault="006959EB" w:rsidP="006959EB">
      <w:pPr>
        <w:ind w:left="720"/>
      </w:pPr>
      <w:r w:rsidRPr="00806863">
        <w:t>Study population</w:t>
      </w:r>
      <w:r w:rsidR="00640799" w:rsidRPr="00806863">
        <w:t>(s)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5467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13F76C8E" w14:textId="77777777" w:rsidR="00712DB4" w:rsidRPr="00806863" w:rsidRDefault="00712DB4" w:rsidP="00712DB4">
      <w:pPr>
        <w:ind w:left="720"/>
      </w:pPr>
      <w:r w:rsidRPr="00806863">
        <w:t>Research site(s)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21212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1B06B8F4" w14:textId="770FC664" w:rsidR="006959EB" w:rsidRPr="00806863" w:rsidRDefault="006959EB" w:rsidP="006959EB">
      <w:pPr>
        <w:ind w:left="720"/>
      </w:pPr>
      <w:r w:rsidRPr="00806863">
        <w:t>Sampling procedure</w:t>
      </w:r>
      <w:r w:rsidR="00640799" w:rsidRPr="00806863">
        <w:t>(</w:t>
      </w:r>
      <w:r w:rsidRPr="00806863">
        <w:t>s</w:t>
      </w:r>
      <w:r w:rsidR="00640799" w:rsidRPr="00806863">
        <w:t>)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44335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00FA5278" w14:textId="6BDB7BD6" w:rsidR="002E3265" w:rsidRPr="00806863" w:rsidRDefault="002E3265" w:rsidP="002E3265">
      <w:pPr>
        <w:ind w:left="720"/>
      </w:pPr>
      <w:r w:rsidRPr="00806863">
        <w:t>Study objective(s)</w:t>
      </w:r>
      <w:r w:rsidR="00AA2BF3" w:rsidRPr="00806863">
        <w:t xml:space="preserve"> </w:t>
      </w:r>
      <w:r w:rsidR="0088251D" w:rsidRPr="00806863">
        <w:t>and/</w:t>
      </w:r>
      <w:r w:rsidR="00AA2BF3" w:rsidRPr="00806863">
        <w:t>or hypothesis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10143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31F90D1E" w14:textId="341DC110" w:rsidR="006959EB" w:rsidRPr="00806863" w:rsidRDefault="006959EB" w:rsidP="006959EB">
      <w:pPr>
        <w:ind w:left="720"/>
      </w:pPr>
      <w:r w:rsidRPr="00806863">
        <w:t>Research method</w:t>
      </w:r>
      <w:r w:rsidR="00640799" w:rsidRPr="00806863">
        <w:t>(</w:t>
      </w:r>
      <w:r w:rsidRPr="00806863">
        <w:t>s</w:t>
      </w:r>
      <w:r w:rsidR="00640799" w:rsidRPr="00806863">
        <w:t>)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33720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047C8EF4" w14:textId="1D6A42AF" w:rsidR="006959EB" w:rsidRPr="00806863" w:rsidRDefault="006959EB" w:rsidP="006959EB">
      <w:pPr>
        <w:ind w:left="720"/>
      </w:pPr>
      <w:r w:rsidRPr="00806863">
        <w:t xml:space="preserve">Data </w:t>
      </w:r>
      <w:r w:rsidR="00640799" w:rsidRPr="00806863">
        <w:t>s</w:t>
      </w:r>
      <w:r w:rsidRPr="00806863">
        <w:t>torage/</w:t>
      </w:r>
      <w:r w:rsidR="00640799" w:rsidRPr="00806863">
        <w:t>p</w:t>
      </w:r>
      <w:r w:rsidRPr="00806863">
        <w:t>rotection/</w:t>
      </w:r>
      <w:r w:rsidR="00640799" w:rsidRPr="00806863">
        <w:t>d</w:t>
      </w:r>
      <w:r w:rsidRPr="00806863">
        <w:t xml:space="preserve">estruction </w:t>
      </w:r>
      <w:r w:rsidR="00640799" w:rsidRPr="00806863">
        <w:t>p</w:t>
      </w:r>
      <w:r w:rsidRPr="00806863">
        <w:t>rocedure</w:t>
      </w:r>
      <w:r w:rsidR="00640799" w:rsidRPr="00806863">
        <w:t>(</w:t>
      </w:r>
      <w:r w:rsidRPr="00806863">
        <w:t>s</w:t>
      </w:r>
      <w:r w:rsidR="00640799" w:rsidRPr="00806863">
        <w:t>)</w:t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196199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0C0721D2" w14:textId="5C520FFD" w:rsidR="006959EB" w:rsidRPr="00806863" w:rsidRDefault="006959EB" w:rsidP="006959EB">
      <w:pPr>
        <w:ind w:left="720"/>
      </w:pPr>
      <w:r w:rsidRPr="00806863">
        <w:t xml:space="preserve">Handling of </w:t>
      </w:r>
      <w:r w:rsidR="005A70A2" w:rsidRPr="00806863">
        <w:t>personally identifiable information</w:t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192999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4789D0AE" w14:textId="69335D6B" w:rsidR="006959EB" w:rsidRPr="00806863" w:rsidRDefault="006959EB" w:rsidP="006959EB">
      <w:pPr>
        <w:ind w:left="720"/>
      </w:pPr>
      <w:r w:rsidRPr="00806863">
        <w:t>Survey instrument</w:t>
      </w:r>
      <w:r w:rsidR="005A70A2" w:rsidRPr="00806863">
        <w:t>(s)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29063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73487EDD" w14:textId="3351C551" w:rsidR="006959EB" w:rsidRPr="00806863" w:rsidRDefault="006959EB" w:rsidP="006959EB">
      <w:pPr>
        <w:ind w:left="720"/>
      </w:pPr>
      <w:r w:rsidRPr="00806863">
        <w:t>Interview procedure</w:t>
      </w:r>
      <w:r w:rsidR="005A70A2" w:rsidRPr="00806863">
        <w:t>(s)</w:t>
      </w:r>
      <w:r w:rsidRPr="00806863">
        <w:t xml:space="preserve"> /guide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-39265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620C906A" w14:textId="191DAC37" w:rsidR="006959EB" w:rsidRPr="00806863" w:rsidRDefault="006959EB" w:rsidP="006959EB">
      <w:pPr>
        <w:ind w:left="720"/>
      </w:pPr>
      <w:r w:rsidRPr="00806863">
        <w:t>Focus group procedure</w:t>
      </w:r>
      <w:r w:rsidR="005A70A2" w:rsidRPr="00806863">
        <w:t>(s)</w:t>
      </w:r>
      <w:r w:rsidRPr="00806863">
        <w:t xml:space="preserve"> / guide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-130037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0D2DBFEA" w14:textId="4A4E6EE7" w:rsidR="002E3265" w:rsidRPr="00806863" w:rsidRDefault="002E3265" w:rsidP="002E3265">
      <w:pPr>
        <w:ind w:left="720"/>
      </w:pPr>
      <w:r w:rsidRPr="00806863">
        <w:t>Informed consent</w:t>
      </w:r>
      <w:r w:rsidR="001877E5" w:rsidRPr="00806863">
        <w:t xml:space="preserve"> documentation or procedure(s)</w:t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-67295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0138D2E8" w14:textId="159E1BF0" w:rsidR="005A70A2" w:rsidRPr="00806863" w:rsidRDefault="005A70A2" w:rsidP="005A70A2">
      <w:pPr>
        <w:ind w:left="720"/>
      </w:pPr>
      <w:r w:rsidRPr="00806863">
        <w:t>Any other supporting documents</w:t>
      </w:r>
      <w:r w:rsidRPr="00806863">
        <w:tab/>
      </w:r>
      <w:r w:rsidRPr="00806863">
        <w:tab/>
      </w:r>
      <w:r w:rsidRPr="00806863">
        <w:tab/>
      </w:r>
      <w:r w:rsidRPr="00806863">
        <w:tab/>
      </w:r>
      <w:sdt>
        <w:sdtPr>
          <w:rPr>
            <w:shd w:val="clear" w:color="auto" w:fill="D9D9D9" w:themeFill="background1" w:themeFillShade="D9"/>
          </w:rPr>
          <w:id w:val="93278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139E9227" w14:textId="7086F4B6" w:rsidR="006959EB" w:rsidRPr="00806863" w:rsidRDefault="009C6AAD" w:rsidP="006959EB">
      <w:pPr>
        <w:ind w:left="720"/>
      </w:pPr>
      <w:r>
        <w:t>None of the above</w:t>
      </w:r>
      <w:r w:rsidR="006959EB" w:rsidRPr="00806863">
        <w:tab/>
      </w:r>
      <w:r w:rsidR="006959EB" w:rsidRPr="00806863">
        <w:tab/>
      </w:r>
      <w:r w:rsidR="006959EB" w:rsidRPr="00806863">
        <w:tab/>
      </w:r>
      <w:r w:rsidR="006959EB" w:rsidRPr="00806863">
        <w:tab/>
      </w:r>
      <w:r w:rsidR="006959EB" w:rsidRPr="00806863">
        <w:tab/>
      </w:r>
      <w:r w:rsidR="006959EB" w:rsidRPr="00806863">
        <w:tab/>
      </w:r>
      <w:sdt>
        <w:sdtPr>
          <w:rPr>
            <w:shd w:val="clear" w:color="auto" w:fill="D9D9D9" w:themeFill="background1" w:themeFillShade="D9"/>
          </w:rPr>
          <w:id w:val="-130824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EB" w:rsidRPr="00806863">
            <w:rPr>
              <w:rFonts w:ascii="Segoe UI Symbol" w:eastAsia="MS Gothic" w:hAnsi="Segoe UI Symbol" w:cs="Segoe UI Symbol"/>
              <w:shd w:val="clear" w:color="auto" w:fill="D9D9D9" w:themeFill="background1" w:themeFillShade="D9"/>
            </w:rPr>
            <w:t>☐</w:t>
          </w:r>
        </w:sdtContent>
      </w:sdt>
    </w:p>
    <w:p w14:paraId="77B42419" w14:textId="6C65863E" w:rsidR="006959EB" w:rsidRPr="00806863" w:rsidRDefault="006959EB"/>
    <w:p w14:paraId="2DE1F157" w14:textId="7CEB1B97" w:rsidR="00BD4765" w:rsidRPr="00806863" w:rsidRDefault="005A70A2" w:rsidP="005A70A2">
      <w:r w:rsidRPr="00806863">
        <w:t>Please expla</w:t>
      </w:r>
      <w:r w:rsidR="009D6624" w:rsidRPr="00806863">
        <w:t>in</w:t>
      </w:r>
      <w:r w:rsidRPr="00806863">
        <w:t xml:space="preserve"> </w:t>
      </w:r>
      <w:r w:rsidR="009D6624" w:rsidRPr="00806863">
        <w:t xml:space="preserve">all </w:t>
      </w:r>
      <w:r w:rsidRPr="00806863">
        <w:t>proposed modifications</w:t>
      </w:r>
      <w:r w:rsidR="009D6624" w:rsidRPr="00806863">
        <w:t>, provide rationale for these changes,</w:t>
      </w:r>
      <w:r w:rsidRPr="00806863">
        <w:t xml:space="preserve"> and attach supporting documentation.  Use</w:t>
      </w:r>
      <w:r w:rsidR="00BD4765" w:rsidRPr="00806863">
        <w:t xml:space="preserve"> as many details as necessary for the IRB members to make an informed decision </w:t>
      </w:r>
      <w:r w:rsidR="00BD4765" w:rsidRPr="00806863">
        <w:lastRenderedPageBreak/>
        <w:t>about the required level of IRB review.</w:t>
      </w:r>
      <w:r w:rsidR="009D6624" w:rsidRPr="00806863">
        <w:t xml:space="preserve">  For each modification, list the expected impact on the protocol, subject safety,</w:t>
      </w:r>
      <w:r w:rsidR="007624A5" w:rsidRPr="00806863">
        <w:t xml:space="preserve"> and</w:t>
      </w:r>
      <w:r w:rsidR="009D6624" w:rsidRPr="00806863">
        <w:t xml:space="preserve"> informed consent, if applicable.</w:t>
      </w:r>
    </w:p>
    <w:p w14:paraId="6D852E5D" w14:textId="29508C10" w:rsidR="00BD4765" w:rsidRPr="00806863" w:rsidRDefault="00BD4765"/>
    <w:p w14:paraId="129FDFF1" w14:textId="1A0AE313" w:rsidR="00762957" w:rsidRPr="00806863" w:rsidRDefault="008E6346" w:rsidP="00762957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391943" w14:textId="2C2FB319" w:rsidR="00322364" w:rsidRPr="00806863" w:rsidRDefault="00322364"/>
    <w:p w14:paraId="3CF694C2" w14:textId="77777777" w:rsidR="00CD5710" w:rsidRPr="00806863" w:rsidRDefault="00CD5710"/>
    <w:tbl>
      <w:tblPr>
        <w:tblW w:w="5093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5"/>
        <w:gridCol w:w="4939"/>
      </w:tblGrid>
      <w:tr w:rsidR="00420350" w:rsidRPr="00806863" w14:paraId="22E2F769" w14:textId="77777777" w:rsidTr="000F6369">
        <w:trPr>
          <w:trHeight w:hRule="exact" w:val="5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6672" w14:textId="77777777" w:rsidR="00420350" w:rsidRPr="00806863" w:rsidRDefault="00420350" w:rsidP="000E7E3B">
            <w:pPr>
              <w:ind w:left="99"/>
              <w:rPr>
                <w:rFonts w:eastAsia="Calibri"/>
              </w:rPr>
            </w:pPr>
            <w:r w:rsidRPr="00806863">
              <w:rPr>
                <w:rFonts w:eastAsia="Calibri"/>
                <w:b/>
                <w:bCs/>
                <w:spacing w:val="1"/>
                <w:position w:val="1"/>
              </w:rPr>
              <w:t>N</w:t>
            </w:r>
            <w:r w:rsidRPr="00806863">
              <w:rPr>
                <w:rFonts w:eastAsia="Calibri"/>
                <w:b/>
                <w:bCs/>
                <w:spacing w:val="-1"/>
                <w:position w:val="1"/>
              </w:rPr>
              <w:t>OT</w:t>
            </w:r>
            <w:r w:rsidRPr="00806863">
              <w:rPr>
                <w:rFonts w:eastAsia="Calibri"/>
                <w:b/>
                <w:bCs/>
                <w:position w:val="1"/>
              </w:rPr>
              <w:t xml:space="preserve">E: </w:t>
            </w:r>
            <w:r w:rsidRPr="00806863">
              <w:rPr>
                <w:b/>
              </w:rPr>
              <w:t>This section is to be completed by the TBR IRB Chair (co-Chair).</w:t>
            </w:r>
          </w:p>
        </w:tc>
      </w:tr>
      <w:tr w:rsidR="00420350" w:rsidRPr="00806863" w14:paraId="21C98622" w14:textId="77777777" w:rsidTr="000F6369">
        <w:trPr>
          <w:trHeight w:hRule="exact" w:val="576"/>
        </w:trPr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425F" w14:textId="43EEFF64" w:rsidR="00420350" w:rsidRPr="00806863" w:rsidRDefault="00420350" w:rsidP="000E7E3B">
            <w:pPr>
              <w:ind w:left="99"/>
              <w:rPr>
                <w:rFonts w:eastAsia="Calibri"/>
              </w:rPr>
            </w:pPr>
            <w:r w:rsidRPr="00806863">
              <w:rPr>
                <w:rFonts w:eastAsia="Calibri"/>
                <w:b/>
                <w:bCs/>
              </w:rPr>
              <w:t xml:space="preserve">Approved by TBR IRB Chair:  </w:t>
            </w:r>
            <w:sdt>
              <w:sdtPr>
                <w:rPr>
                  <w:rFonts w:eastAsia="Calibri"/>
                  <w:b/>
                  <w:bCs/>
                  <w:w w:val="99"/>
                  <w:shd w:val="clear" w:color="auto" w:fill="D9D9D9" w:themeFill="background1" w:themeFillShade="D9"/>
                </w:rPr>
                <w:id w:val="-7134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662" w:rsidRPr="00806863">
                  <w:rPr>
                    <w:rFonts w:ascii="Segoe UI Symbol" w:eastAsia="MS Gothic" w:hAnsi="Segoe UI Symbol" w:cs="Segoe UI Symbol"/>
                    <w:b/>
                    <w:bCs/>
                    <w:w w:val="99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E6F" w14:textId="1C882941" w:rsidR="00420350" w:rsidRPr="00806863" w:rsidRDefault="00420350" w:rsidP="000E7E3B">
            <w:pPr>
              <w:tabs>
                <w:tab w:val="left" w:pos="2420"/>
              </w:tabs>
              <w:ind w:left="99"/>
              <w:rPr>
                <w:rFonts w:eastAsia="Calibri"/>
                <w:b/>
                <w:bCs/>
                <w:spacing w:val="1"/>
              </w:rPr>
            </w:pPr>
            <w:r w:rsidRPr="00806863">
              <w:rPr>
                <w:rFonts w:eastAsia="Calibri"/>
                <w:b/>
                <w:bCs/>
              </w:rPr>
              <w:t xml:space="preserve">Approved via </w:t>
            </w:r>
            <w:r w:rsidRPr="00806863">
              <w:rPr>
                <w:rFonts w:eastAsia="Calibri"/>
                <w:b/>
                <w:bCs/>
                <w:spacing w:val="-1"/>
                <w:w w:val="99"/>
              </w:rPr>
              <w:t>E</w:t>
            </w:r>
            <w:r w:rsidRPr="00806863">
              <w:rPr>
                <w:rFonts w:eastAsia="Calibri"/>
                <w:b/>
                <w:bCs/>
                <w:w w:val="99"/>
              </w:rPr>
              <w:t>x</w:t>
            </w:r>
            <w:r w:rsidRPr="00806863">
              <w:rPr>
                <w:rFonts w:eastAsia="Calibri"/>
                <w:b/>
                <w:bCs/>
                <w:spacing w:val="1"/>
                <w:w w:val="99"/>
              </w:rPr>
              <w:t>ped</w:t>
            </w:r>
            <w:r w:rsidRPr="00806863">
              <w:rPr>
                <w:rFonts w:eastAsia="Calibri"/>
                <w:b/>
                <w:bCs/>
                <w:spacing w:val="-1"/>
                <w:w w:val="99"/>
              </w:rPr>
              <w:t>i</w:t>
            </w:r>
            <w:r w:rsidRPr="00806863">
              <w:rPr>
                <w:rFonts w:eastAsia="Calibri"/>
                <w:b/>
                <w:bCs/>
                <w:w w:val="99"/>
              </w:rPr>
              <w:t>t</w:t>
            </w:r>
            <w:r w:rsidRPr="00806863">
              <w:rPr>
                <w:rFonts w:eastAsia="Calibri"/>
                <w:b/>
                <w:bCs/>
                <w:spacing w:val="1"/>
                <w:w w:val="99"/>
              </w:rPr>
              <w:t>e</w:t>
            </w:r>
            <w:r w:rsidRPr="00806863">
              <w:rPr>
                <w:rFonts w:eastAsia="Calibri"/>
                <w:b/>
                <w:bCs/>
                <w:w w:val="99"/>
              </w:rPr>
              <w:t>d</w:t>
            </w:r>
            <w:r w:rsidR="00A31943" w:rsidRPr="00806863">
              <w:rPr>
                <w:rFonts w:eastAsia="Calibri"/>
                <w:b/>
                <w:bCs/>
                <w:w w:val="99"/>
              </w:rPr>
              <w:t xml:space="preserve"> or Full</w:t>
            </w:r>
            <w:r w:rsidRPr="00806863">
              <w:rPr>
                <w:rFonts w:eastAsia="Calibri"/>
                <w:b/>
                <w:bCs/>
                <w:spacing w:val="1"/>
              </w:rPr>
              <w:t xml:space="preserve"> </w:t>
            </w:r>
            <w:r w:rsidRPr="00806863">
              <w:rPr>
                <w:rFonts w:eastAsia="Calibri"/>
                <w:b/>
                <w:bCs/>
                <w:spacing w:val="1"/>
                <w:w w:val="99"/>
              </w:rPr>
              <w:t>Re</w:t>
            </w:r>
            <w:r w:rsidRPr="00806863">
              <w:rPr>
                <w:rFonts w:eastAsia="Calibri"/>
                <w:b/>
                <w:bCs/>
                <w:spacing w:val="-1"/>
                <w:w w:val="99"/>
              </w:rPr>
              <w:t>vi</w:t>
            </w:r>
            <w:r w:rsidRPr="00806863">
              <w:rPr>
                <w:rFonts w:eastAsia="Calibri"/>
                <w:b/>
                <w:bCs/>
                <w:spacing w:val="1"/>
                <w:w w:val="99"/>
              </w:rPr>
              <w:t>e</w:t>
            </w:r>
            <w:r w:rsidRPr="00806863">
              <w:rPr>
                <w:rFonts w:eastAsia="Calibri"/>
                <w:b/>
                <w:bCs/>
                <w:w w:val="99"/>
              </w:rPr>
              <w:t xml:space="preserve">w:  </w:t>
            </w:r>
            <w:sdt>
              <w:sdtPr>
                <w:rPr>
                  <w:rFonts w:eastAsia="Calibri"/>
                  <w:b/>
                  <w:bCs/>
                  <w:w w:val="99"/>
                  <w:shd w:val="clear" w:color="auto" w:fill="D9D9D9" w:themeFill="background1" w:themeFillShade="D9"/>
                </w:rPr>
                <w:id w:val="17235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355" w:rsidRPr="00806863">
                  <w:rPr>
                    <w:rFonts w:ascii="Segoe UI Symbol" w:eastAsia="MS Gothic" w:hAnsi="Segoe UI Symbol" w:cs="Segoe UI Symbol"/>
                    <w:b/>
                    <w:bCs/>
                    <w:w w:val="99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420350" w:rsidRPr="00806863" w14:paraId="2BCD65A2" w14:textId="77777777" w:rsidTr="000F6369">
        <w:trPr>
          <w:trHeight w:hRule="exact" w:val="1945"/>
        </w:trPr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78EE" w14:textId="77777777" w:rsidR="00420350" w:rsidRPr="00806863" w:rsidRDefault="00420350" w:rsidP="000E7E3B">
            <w:pPr>
              <w:ind w:left="99"/>
            </w:pPr>
          </w:p>
          <w:p w14:paraId="5DCB0D3D" w14:textId="02A13197" w:rsidR="00420350" w:rsidRPr="00806863" w:rsidRDefault="00420350" w:rsidP="000E7E3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  <w:r w:rsidRPr="00806863">
              <w:rPr>
                <w:rFonts w:eastAsia="Calibri"/>
                <w:spacing w:val="1"/>
              </w:rPr>
              <w:t>Na</w:t>
            </w:r>
            <w:r w:rsidRPr="00806863">
              <w:rPr>
                <w:rFonts w:eastAsia="Calibri"/>
                <w:spacing w:val="-1"/>
              </w:rPr>
              <w:t>me</w:t>
            </w:r>
            <w:r w:rsidRPr="00806863">
              <w:rPr>
                <w:rFonts w:eastAsia="Calibri"/>
              </w:rPr>
              <w:t>:</w:t>
            </w:r>
            <w:r w:rsidRPr="00806863">
              <w:rPr>
                <w:rFonts w:eastAsia="Calibri"/>
                <w:spacing w:val="-3"/>
              </w:rPr>
              <w:t xml:space="preserve"> </w:t>
            </w:r>
            <w:r w:rsidR="004873E3" w:rsidRPr="00806863">
              <w:rPr>
                <w:rFonts w:eastAsia="Calibri"/>
                <w:spacing w:val="-3"/>
              </w:rPr>
              <w:t xml:space="preserve"> </w:t>
            </w:r>
            <w:r w:rsidRPr="00806863">
              <w:rPr>
                <w:rFonts w:eastAsia="Calibri"/>
                <w:u w:val="single" w:color="000000"/>
              </w:rPr>
              <w:tab/>
            </w:r>
            <w:r w:rsidRPr="00806863">
              <w:rPr>
                <w:rFonts w:eastAsia="Calibri"/>
                <w:w w:val="44"/>
                <w:u w:val="single" w:color="000000"/>
              </w:rPr>
              <w:t xml:space="preserve"> </w:t>
            </w:r>
          </w:p>
          <w:p w14:paraId="51C7C1A3" w14:textId="77777777" w:rsidR="00420350" w:rsidRPr="00806863" w:rsidRDefault="00420350" w:rsidP="000E7E3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</w:p>
          <w:p w14:paraId="775C7A4E" w14:textId="5706A156" w:rsidR="00420350" w:rsidRPr="00806863" w:rsidRDefault="00420350" w:rsidP="000E7E3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  <w:r w:rsidRPr="00806863">
              <w:rPr>
                <w:rFonts w:eastAsia="Calibri"/>
              </w:rPr>
              <w:t>Sig</w:t>
            </w:r>
            <w:r w:rsidRPr="00806863">
              <w:rPr>
                <w:rFonts w:eastAsia="Calibri"/>
                <w:spacing w:val="1"/>
              </w:rPr>
              <w:t>na</w:t>
            </w:r>
            <w:r w:rsidRPr="00806863">
              <w:rPr>
                <w:rFonts w:eastAsia="Calibri"/>
              </w:rPr>
              <w:t>t</w:t>
            </w:r>
            <w:r w:rsidRPr="00806863">
              <w:rPr>
                <w:rFonts w:eastAsia="Calibri"/>
                <w:spacing w:val="1"/>
              </w:rPr>
              <w:t>u</w:t>
            </w:r>
            <w:r w:rsidRPr="00806863">
              <w:rPr>
                <w:rFonts w:eastAsia="Calibri"/>
              </w:rPr>
              <w:t>r</w:t>
            </w:r>
            <w:r w:rsidRPr="00806863">
              <w:rPr>
                <w:rFonts w:eastAsia="Calibri"/>
                <w:spacing w:val="-1"/>
              </w:rPr>
              <w:t>e</w:t>
            </w:r>
            <w:r w:rsidRPr="00806863">
              <w:rPr>
                <w:rFonts w:eastAsia="Calibri"/>
              </w:rPr>
              <w:t>:</w:t>
            </w:r>
            <w:r w:rsidRPr="00806863">
              <w:rPr>
                <w:rFonts w:eastAsia="Calibri"/>
                <w:spacing w:val="-4"/>
              </w:rPr>
              <w:t xml:space="preserve"> </w:t>
            </w:r>
            <w:r w:rsidR="004873E3" w:rsidRPr="00806863">
              <w:rPr>
                <w:rFonts w:eastAsia="Calibri"/>
                <w:spacing w:val="-4"/>
              </w:rPr>
              <w:t xml:space="preserve"> </w:t>
            </w:r>
            <w:r w:rsidRPr="00806863">
              <w:rPr>
                <w:rFonts w:eastAsia="Calibri"/>
                <w:u w:val="single" w:color="000000"/>
              </w:rPr>
              <w:tab/>
            </w:r>
          </w:p>
          <w:p w14:paraId="31CCF859" w14:textId="77777777" w:rsidR="00420350" w:rsidRPr="00806863" w:rsidRDefault="00420350" w:rsidP="000E7E3B">
            <w:pPr>
              <w:tabs>
                <w:tab w:val="left" w:pos="4260"/>
              </w:tabs>
              <w:ind w:left="99"/>
              <w:rPr>
                <w:rFonts w:eastAsia="Calibri"/>
                <w:position w:val="1"/>
              </w:rPr>
            </w:pPr>
          </w:p>
          <w:p w14:paraId="1F604B78" w14:textId="1E1E8294" w:rsidR="00420350" w:rsidRPr="00806863" w:rsidRDefault="00420350" w:rsidP="000E7E3B">
            <w:pPr>
              <w:tabs>
                <w:tab w:val="left" w:pos="4260"/>
              </w:tabs>
              <w:ind w:left="99"/>
              <w:rPr>
                <w:rFonts w:eastAsia="Calibri"/>
                <w:position w:val="1"/>
                <w:u w:val="single" w:color="000000"/>
              </w:rPr>
            </w:pPr>
            <w:r w:rsidRPr="00806863">
              <w:rPr>
                <w:rFonts w:eastAsia="Calibri"/>
                <w:position w:val="1"/>
              </w:rPr>
              <w:t>D</w:t>
            </w:r>
            <w:r w:rsidRPr="00806863">
              <w:rPr>
                <w:rFonts w:eastAsia="Calibri"/>
                <w:spacing w:val="1"/>
                <w:position w:val="1"/>
              </w:rPr>
              <w:t>a</w:t>
            </w:r>
            <w:r w:rsidRPr="00806863">
              <w:rPr>
                <w:rFonts w:eastAsia="Calibri"/>
                <w:position w:val="1"/>
              </w:rPr>
              <w:t>t</w:t>
            </w:r>
            <w:r w:rsidRPr="00806863">
              <w:rPr>
                <w:rFonts w:eastAsia="Calibri"/>
                <w:spacing w:val="-1"/>
                <w:position w:val="1"/>
              </w:rPr>
              <w:t>e</w:t>
            </w:r>
            <w:r w:rsidRPr="00806863">
              <w:rPr>
                <w:rFonts w:eastAsia="Calibri"/>
                <w:position w:val="1"/>
              </w:rPr>
              <w:t>:</w:t>
            </w:r>
            <w:r w:rsidR="004873E3" w:rsidRPr="00806863">
              <w:rPr>
                <w:rFonts w:eastAsia="Calibri"/>
                <w:position w:val="1"/>
              </w:rPr>
              <w:t xml:space="preserve"> </w:t>
            </w:r>
            <w:r w:rsidRPr="00806863">
              <w:rPr>
                <w:rFonts w:eastAsia="Calibri"/>
                <w:spacing w:val="-2"/>
                <w:position w:val="1"/>
              </w:rPr>
              <w:t xml:space="preserve"> </w:t>
            </w:r>
            <w:r w:rsidRPr="00806863">
              <w:rPr>
                <w:rFonts w:eastAsia="Calibri"/>
                <w:position w:val="1"/>
                <w:u w:val="single" w:color="000000"/>
              </w:rPr>
              <w:tab/>
            </w:r>
          </w:p>
        </w:tc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0BF7" w14:textId="77777777" w:rsidR="00420350" w:rsidRPr="00806863" w:rsidRDefault="00420350" w:rsidP="000E7E3B">
            <w:pPr>
              <w:ind w:left="99"/>
            </w:pPr>
          </w:p>
          <w:p w14:paraId="36A3E69C" w14:textId="5066108E" w:rsidR="00420350" w:rsidRPr="00806863" w:rsidRDefault="00420350" w:rsidP="000E7E3B">
            <w:pPr>
              <w:tabs>
                <w:tab w:val="left" w:pos="4240"/>
              </w:tabs>
              <w:ind w:left="99"/>
              <w:rPr>
                <w:rFonts w:eastAsia="Calibri"/>
                <w:w w:val="44"/>
                <w:u w:val="single" w:color="000000"/>
              </w:rPr>
            </w:pPr>
            <w:r w:rsidRPr="00806863">
              <w:rPr>
                <w:rFonts w:eastAsia="Calibri"/>
                <w:spacing w:val="1"/>
              </w:rPr>
              <w:t>Na</w:t>
            </w:r>
            <w:r w:rsidRPr="00806863">
              <w:rPr>
                <w:rFonts w:eastAsia="Calibri"/>
                <w:spacing w:val="-1"/>
              </w:rPr>
              <w:t>me</w:t>
            </w:r>
            <w:r w:rsidRPr="00806863">
              <w:rPr>
                <w:rFonts w:eastAsia="Calibri"/>
              </w:rPr>
              <w:t>:</w:t>
            </w:r>
            <w:r w:rsidRPr="00806863">
              <w:rPr>
                <w:rFonts w:eastAsia="Calibri"/>
                <w:spacing w:val="-3"/>
              </w:rPr>
              <w:t xml:space="preserve"> </w:t>
            </w:r>
            <w:r w:rsidR="004873E3" w:rsidRPr="00806863">
              <w:rPr>
                <w:rFonts w:eastAsia="Calibri"/>
                <w:spacing w:val="-3"/>
              </w:rPr>
              <w:t xml:space="preserve"> </w:t>
            </w:r>
            <w:r w:rsidRPr="00806863">
              <w:rPr>
                <w:rFonts w:eastAsia="Calibri"/>
                <w:u w:val="single" w:color="000000"/>
              </w:rPr>
              <w:tab/>
            </w:r>
            <w:r w:rsidRPr="00806863">
              <w:rPr>
                <w:rFonts w:eastAsia="Calibri"/>
                <w:w w:val="44"/>
                <w:u w:val="single" w:color="000000"/>
              </w:rPr>
              <w:t xml:space="preserve"> </w:t>
            </w:r>
          </w:p>
          <w:p w14:paraId="48D2CD62" w14:textId="77777777" w:rsidR="00420350" w:rsidRPr="00806863" w:rsidRDefault="00420350" w:rsidP="000E7E3B">
            <w:pPr>
              <w:tabs>
                <w:tab w:val="left" w:pos="4240"/>
              </w:tabs>
              <w:ind w:left="99"/>
              <w:rPr>
                <w:rFonts w:eastAsia="Calibri"/>
                <w:w w:val="44"/>
                <w:u w:val="single" w:color="000000"/>
              </w:rPr>
            </w:pPr>
          </w:p>
          <w:p w14:paraId="5A1DF2DB" w14:textId="708CBD94" w:rsidR="00420350" w:rsidRPr="00806863" w:rsidRDefault="00420350" w:rsidP="000E7E3B">
            <w:pPr>
              <w:tabs>
                <w:tab w:val="left" w:pos="4240"/>
              </w:tabs>
              <w:ind w:left="99"/>
              <w:rPr>
                <w:rFonts w:eastAsia="Calibri"/>
              </w:rPr>
            </w:pPr>
            <w:r w:rsidRPr="00806863">
              <w:rPr>
                <w:rFonts w:eastAsia="Calibri"/>
              </w:rPr>
              <w:t>Sig</w:t>
            </w:r>
            <w:r w:rsidRPr="00806863">
              <w:rPr>
                <w:rFonts w:eastAsia="Calibri"/>
                <w:spacing w:val="1"/>
              </w:rPr>
              <w:t>na</w:t>
            </w:r>
            <w:r w:rsidRPr="00806863">
              <w:rPr>
                <w:rFonts w:eastAsia="Calibri"/>
              </w:rPr>
              <w:t>t</w:t>
            </w:r>
            <w:r w:rsidRPr="00806863">
              <w:rPr>
                <w:rFonts w:eastAsia="Calibri"/>
                <w:spacing w:val="1"/>
              </w:rPr>
              <w:t>u</w:t>
            </w:r>
            <w:r w:rsidRPr="00806863">
              <w:rPr>
                <w:rFonts w:eastAsia="Calibri"/>
              </w:rPr>
              <w:t>r</w:t>
            </w:r>
            <w:r w:rsidRPr="00806863">
              <w:rPr>
                <w:rFonts w:eastAsia="Calibri"/>
                <w:spacing w:val="-1"/>
              </w:rPr>
              <w:t>e</w:t>
            </w:r>
            <w:r w:rsidRPr="00806863">
              <w:rPr>
                <w:rFonts w:eastAsia="Calibri"/>
              </w:rPr>
              <w:t>:</w:t>
            </w:r>
            <w:r w:rsidRPr="00806863">
              <w:rPr>
                <w:rFonts w:eastAsia="Calibri"/>
                <w:spacing w:val="-4"/>
              </w:rPr>
              <w:t xml:space="preserve"> </w:t>
            </w:r>
            <w:r w:rsidR="004873E3" w:rsidRPr="00806863">
              <w:rPr>
                <w:rFonts w:eastAsia="Calibri"/>
                <w:spacing w:val="-4"/>
              </w:rPr>
              <w:t xml:space="preserve"> </w:t>
            </w:r>
            <w:r w:rsidRPr="00806863">
              <w:rPr>
                <w:rFonts w:eastAsia="Calibri"/>
                <w:u w:val="single" w:color="000000"/>
              </w:rPr>
              <w:tab/>
            </w:r>
          </w:p>
          <w:p w14:paraId="49FA959F" w14:textId="77777777" w:rsidR="00420350" w:rsidRPr="00806863" w:rsidRDefault="00420350" w:rsidP="000E7E3B">
            <w:pPr>
              <w:tabs>
                <w:tab w:val="left" w:pos="4260"/>
              </w:tabs>
              <w:ind w:left="99"/>
              <w:rPr>
                <w:rFonts w:eastAsia="Calibri"/>
                <w:position w:val="1"/>
              </w:rPr>
            </w:pPr>
          </w:p>
          <w:p w14:paraId="2D4ADB57" w14:textId="771E4BF1" w:rsidR="00420350" w:rsidRPr="00806863" w:rsidRDefault="00420350" w:rsidP="000E7E3B">
            <w:pPr>
              <w:tabs>
                <w:tab w:val="left" w:pos="4260"/>
              </w:tabs>
              <w:ind w:left="99"/>
              <w:rPr>
                <w:rFonts w:eastAsia="Calibri"/>
              </w:rPr>
            </w:pPr>
            <w:r w:rsidRPr="00806863">
              <w:rPr>
                <w:rFonts w:eastAsia="Calibri"/>
                <w:position w:val="1"/>
              </w:rPr>
              <w:t>D</w:t>
            </w:r>
            <w:r w:rsidRPr="00806863">
              <w:rPr>
                <w:rFonts w:eastAsia="Calibri"/>
                <w:spacing w:val="1"/>
                <w:position w:val="1"/>
              </w:rPr>
              <w:t>a</w:t>
            </w:r>
            <w:r w:rsidRPr="00806863">
              <w:rPr>
                <w:rFonts w:eastAsia="Calibri"/>
                <w:position w:val="1"/>
              </w:rPr>
              <w:t>t</w:t>
            </w:r>
            <w:r w:rsidRPr="00806863">
              <w:rPr>
                <w:rFonts w:eastAsia="Calibri"/>
                <w:spacing w:val="-1"/>
                <w:position w:val="1"/>
              </w:rPr>
              <w:t>e</w:t>
            </w:r>
            <w:r w:rsidRPr="00806863">
              <w:rPr>
                <w:rFonts w:eastAsia="Calibri"/>
                <w:position w:val="1"/>
              </w:rPr>
              <w:t>:</w:t>
            </w:r>
            <w:r w:rsidRPr="00806863">
              <w:rPr>
                <w:rFonts w:eastAsia="Calibri"/>
                <w:spacing w:val="-2"/>
                <w:position w:val="1"/>
              </w:rPr>
              <w:t xml:space="preserve"> </w:t>
            </w:r>
            <w:r w:rsidR="004873E3" w:rsidRPr="00806863">
              <w:rPr>
                <w:rFonts w:eastAsia="Calibri"/>
                <w:spacing w:val="-2"/>
                <w:position w:val="1"/>
              </w:rPr>
              <w:t xml:space="preserve"> </w:t>
            </w:r>
            <w:r w:rsidRPr="00806863">
              <w:rPr>
                <w:rFonts w:eastAsia="Calibri"/>
                <w:position w:val="1"/>
                <w:u w:val="single" w:color="000000"/>
              </w:rPr>
              <w:tab/>
            </w:r>
          </w:p>
        </w:tc>
      </w:tr>
    </w:tbl>
    <w:p w14:paraId="2227F6D4" w14:textId="24276B28" w:rsidR="00380C0A" w:rsidRPr="00806863" w:rsidRDefault="00380C0A"/>
    <w:p w14:paraId="1746B4FA" w14:textId="77777777" w:rsidR="00420350" w:rsidRPr="00806863" w:rsidRDefault="00420350"/>
    <w:p w14:paraId="5FC12DD0" w14:textId="72C8A855" w:rsidR="00142623" w:rsidRPr="00806863" w:rsidRDefault="00380C0A" w:rsidP="00380C0A">
      <w:pPr>
        <w:ind w:left="360" w:hanging="360"/>
        <w:rPr>
          <w:b/>
        </w:rPr>
      </w:pPr>
      <w:r w:rsidRPr="00806863">
        <w:rPr>
          <w:b/>
        </w:rPr>
        <w:t xml:space="preserve">In signing this, I certify that the information in this </w:t>
      </w:r>
      <w:r w:rsidR="007E0AE1" w:rsidRPr="00806863">
        <w:rPr>
          <w:b/>
        </w:rPr>
        <w:t xml:space="preserve">form </w:t>
      </w:r>
      <w:r w:rsidRPr="00806863">
        <w:rPr>
          <w:b/>
        </w:rPr>
        <w:t xml:space="preserve">is accurate and </w:t>
      </w:r>
      <w:r w:rsidR="00E54EB8" w:rsidRPr="00806863">
        <w:rPr>
          <w:b/>
        </w:rPr>
        <w:t xml:space="preserve">that </w:t>
      </w:r>
      <w:r w:rsidRPr="00806863">
        <w:rPr>
          <w:b/>
        </w:rPr>
        <w:t xml:space="preserve">the research outlined in this </w:t>
      </w:r>
      <w:r w:rsidR="007E0AE1" w:rsidRPr="00806863">
        <w:rPr>
          <w:b/>
        </w:rPr>
        <w:t>Renewal and Modification Form</w:t>
      </w:r>
      <w:r w:rsidRPr="00806863">
        <w:rPr>
          <w:b/>
        </w:rPr>
        <w:t xml:space="preserve"> will be conducted only </w:t>
      </w:r>
      <w:r w:rsidR="007E0AE1" w:rsidRPr="00806863">
        <w:rPr>
          <w:b/>
        </w:rPr>
        <w:t xml:space="preserve">as approved by </w:t>
      </w:r>
      <w:r w:rsidR="00D30CA1" w:rsidRPr="00806863">
        <w:rPr>
          <w:b/>
        </w:rPr>
        <w:t xml:space="preserve">the </w:t>
      </w:r>
      <w:r w:rsidR="007E0AE1" w:rsidRPr="00806863">
        <w:rPr>
          <w:b/>
        </w:rPr>
        <w:t>TBR IRB</w:t>
      </w:r>
      <w:r w:rsidRPr="00806863">
        <w:rPr>
          <w:b/>
        </w:rPr>
        <w:t>.</w:t>
      </w:r>
      <w:r w:rsidR="00142623" w:rsidRPr="00806863">
        <w:rPr>
          <w:b/>
        </w:rPr>
        <w:t xml:space="preserve">  I acknowledge that changes to this research protocol may not be implemented until approved by the TBR IRB.</w:t>
      </w:r>
    </w:p>
    <w:p w14:paraId="58FB50CD" w14:textId="77777777" w:rsidR="00380C0A" w:rsidRPr="00806863" w:rsidRDefault="00380C0A" w:rsidP="00380C0A"/>
    <w:p w14:paraId="3C579C65" w14:textId="77777777" w:rsidR="00380C0A" w:rsidRPr="00806863" w:rsidRDefault="00380C0A" w:rsidP="00380C0A"/>
    <w:p w14:paraId="081792F4" w14:textId="77777777" w:rsidR="00380C0A" w:rsidRPr="00806863" w:rsidRDefault="00380C0A" w:rsidP="00380C0A">
      <w:pPr>
        <w:rPr>
          <w:b/>
        </w:rPr>
      </w:pPr>
      <w:r w:rsidRPr="00806863">
        <w:rPr>
          <w:b/>
        </w:rPr>
        <w:t>Principal Investigator:</w:t>
      </w:r>
    </w:p>
    <w:p w14:paraId="0B6D6054" w14:textId="77777777" w:rsidR="00380C0A" w:rsidRPr="00806863" w:rsidRDefault="00380C0A" w:rsidP="00380C0A"/>
    <w:p w14:paraId="7E152724" w14:textId="77777777" w:rsidR="00380C0A" w:rsidRPr="00806863" w:rsidRDefault="00380C0A" w:rsidP="00380C0A"/>
    <w:p w14:paraId="0C8B8BDD" w14:textId="1BF68083" w:rsidR="00380C0A" w:rsidRPr="00806863" w:rsidRDefault="00380C0A" w:rsidP="00380C0A">
      <w:pPr>
        <w:ind w:firstLine="720"/>
      </w:pPr>
      <w:r w:rsidRPr="00806863">
        <w:t xml:space="preserve">Typed Name:  </w:t>
      </w:r>
      <w:r w:rsidRPr="00806863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06863">
        <w:instrText xml:space="preserve"> FORMTEXT </w:instrText>
      </w:r>
      <w:r w:rsidRPr="00806863">
        <w:fldChar w:fldCharType="separate"/>
      </w:r>
      <w:r w:rsidRPr="00806863">
        <w:rPr>
          <w:noProof/>
        </w:rPr>
        <w:t> </w:t>
      </w:r>
      <w:r w:rsidRPr="00806863">
        <w:rPr>
          <w:noProof/>
        </w:rPr>
        <w:t> </w:t>
      </w:r>
      <w:r w:rsidRPr="00806863">
        <w:rPr>
          <w:noProof/>
        </w:rPr>
        <w:t> </w:t>
      </w:r>
      <w:r w:rsidRPr="00806863">
        <w:rPr>
          <w:noProof/>
        </w:rPr>
        <w:t> </w:t>
      </w:r>
      <w:r w:rsidRPr="00806863">
        <w:rPr>
          <w:noProof/>
        </w:rPr>
        <w:t> </w:t>
      </w:r>
      <w:r w:rsidRPr="00806863">
        <w:fldChar w:fldCharType="end"/>
      </w:r>
    </w:p>
    <w:p w14:paraId="60815375" w14:textId="77777777" w:rsidR="00380C0A" w:rsidRPr="00806863" w:rsidRDefault="00380C0A" w:rsidP="00380C0A"/>
    <w:p w14:paraId="5C6B95DB" w14:textId="77777777" w:rsidR="00380C0A" w:rsidRPr="00806863" w:rsidRDefault="00380C0A" w:rsidP="00380C0A"/>
    <w:p w14:paraId="2660D10C" w14:textId="77777777" w:rsidR="00380C0A" w:rsidRPr="00806863" w:rsidRDefault="00380C0A" w:rsidP="00380C0A">
      <w:pPr>
        <w:ind w:firstLine="720"/>
      </w:pPr>
      <w:r w:rsidRPr="00806863">
        <w:t>Signature/ Date:  _________________________________________________________</w:t>
      </w:r>
    </w:p>
    <w:p w14:paraId="0BBCD309" w14:textId="77777777" w:rsidR="00380C0A" w:rsidRPr="00806863" w:rsidRDefault="00380C0A"/>
    <w:sectPr w:rsidR="00380C0A" w:rsidRPr="00806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D328" w14:textId="77777777" w:rsidR="008305CB" w:rsidRDefault="008305CB" w:rsidP="00FA3BBF">
      <w:r>
        <w:separator/>
      </w:r>
    </w:p>
  </w:endnote>
  <w:endnote w:type="continuationSeparator" w:id="0">
    <w:p w14:paraId="0623E59B" w14:textId="77777777" w:rsidR="008305CB" w:rsidRDefault="008305CB" w:rsidP="00F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1AED" w14:textId="77777777" w:rsidR="007D3191" w:rsidRDefault="007D3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168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E36A0" w14:textId="2293C9B4" w:rsidR="003B4DBF" w:rsidRDefault="003B4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642DEE" w14:textId="77777777" w:rsidR="003B4DBF" w:rsidRDefault="003B4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44D7" w14:textId="77777777" w:rsidR="007D3191" w:rsidRDefault="007D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DF4D" w14:textId="77777777" w:rsidR="008305CB" w:rsidRDefault="008305CB" w:rsidP="00FA3BBF">
      <w:r>
        <w:separator/>
      </w:r>
    </w:p>
  </w:footnote>
  <w:footnote w:type="continuationSeparator" w:id="0">
    <w:p w14:paraId="0D567745" w14:textId="77777777" w:rsidR="008305CB" w:rsidRDefault="008305CB" w:rsidP="00FA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66ED" w14:textId="77777777" w:rsidR="007D3191" w:rsidRDefault="007D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EA24" w14:textId="77777777" w:rsidR="007D3191" w:rsidRPr="0069053F" w:rsidRDefault="007D3191" w:rsidP="007D3191">
    <w:pPr>
      <w:pStyle w:val="Header"/>
      <w:jc w:val="center"/>
      <w:rPr>
        <w:b/>
        <w:iCs/>
        <w:sz w:val="24"/>
        <w:szCs w:val="24"/>
      </w:rPr>
    </w:pPr>
    <w:r w:rsidRPr="0069053F">
      <w:rPr>
        <w:b/>
        <w:iCs/>
        <w:sz w:val="24"/>
        <w:szCs w:val="24"/>
      </w:rPr>
      <w:t>FORM D: REQUESTS FOR RENEWAL AND MODIFICATION</w:t>
    </w:r>
  </w:p>
  <w:p w14:paraId="0FD8687C" w14:textId="77777777" w:rsidR="007D3191" w:rsidRDefault="007D3191" w:rsidP="007D3191">
    <w:pPr>
      <w:pStyle w:val="Header"/>
      <w:jc w:val="center"/>
      <w:rPr>
        <w:b/>
        <w:i/>
        <w:sz w:val="24"/>
        <w:szCs w:val="24"/>
      </w:rPr>
    </w:pPr>
    <w:r w:rsidRPr="0069053F">
      <w:rPr>
        <w:b/>
        <w:i/>
        <w:sz w:val="24"/>
        <w:szCs w:val="24"/>
      </w:rPr>
      <w:t>Tennessee Board of Regents Institutional Review Board (TBR IRB)</w:t>
    </w:r>
  </w:p>
  <w:p w14:paraId="463397C2" w14:textId="77777777" w:rsidR="003B4DBF" w:rsidRPr="007D3191" w:rsidRDefault="003B4DBF" w:rsidP="007D3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2B91" w14:textId="77777777" w:rsidR="007D3191" w:rsidRDefault="007D3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F9A"/>
    <w:multiLevelType w:val="multilevel"/>
    <w:tmpl w:val="CD7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dJZlegIwObz4M3RgeaGz7I6Lcmz4V9Ppp9HXlAGVCbS5Gns5OQUhMRUGXsAqUBXqDtFGzhDwH6Hz8XM16UNiA==" w:salt="Sj/2nJIzgEts8AxlUyD8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B3"/>
    <w:rsid w:val="00030CE2"/>
    <w:rsid w:val="00042BA9"/>
    <w:rsid w:val="000757E6"/>
    <w:rsid w:val="000E2FB3"/>
    <w:rsid w:val="000F6369"/>
    <w:rsid w:val="001065A8"/>
    <w:rsid w:val="00142623"/>
    <w:rsid w:val="001877E5"/>
    <w:rsid w:val="001B13AA"/>
    <w:rsid w:val="001D3018"/>
    <w:rsid w:val="00220CF1"/>
    <w:rsid w:val="002322C2"/>
    <w:rsid w:val="00296593"/>
    <w:rsid w:val="002A31B3"/>
    <w:rsid w:val="002B0931"/>
    <w:rsid w:val="002B3A6B"/>
    <w:rsid w:val="002C1AF1"/>
    <w:rsid w:val="002E3265"/>
    <w:rsid w:val="002E5DC3"/>
    <w:rsid w:val="00322364"/>
    <w:rsid w:val="00322D34"/>
    <w:rsid w:val="00337125"/>
    <w:rsid w:val="00345DC5"/>
    <w:rsid w:val="0036052E"/>
    <w:rsid w:val="00380C0A"/>
    <w:rsid w:val="0038455F"/>
    <w:rsid w:val="00387B1B"/>
    <w:rsid w:val="003B3F86"/>
    <w:rsid w:val="003B4DBF"/>
    <w:rsid w:val="003C1323"/>
    <w:rsid w:val="004076DC"/>
    <w:rsid w:val="00415317"/>
    <w:rsid w:val="00420350"/>
    <w:rsid w:val="00442B8B"/>
    <w:rsid w:val="00465929"/>
    <w:rsid w:val="004873E3"/>
    <w:rsid w:val="0049142B"/>
    <w:rsid w:val="00493BBE"/>
    <w:rsid w:val="004A45B4"/>
    <w:rsid w:val="004A4D7A"/>
    <w:rsid w:val="004B7DCE"/>
    <w:rsid w:val="004F53E0"/>
    <w:rsid w:val="00557706"/>
    <w:rsid w:val="0059457B"/>
    <w:rsid w:val="005A70A2"/>
    <w:rsid w:val="005D41AF"/>
    <w:rsid w:val="005E584C"/>
    <w:rsid w:val="00640799"/>
    <w:rsid w:val="00645870"/>
    <w:rsid w:val="00655BAC"/>
    <w:rsid w:val="00674ACC"/>
    <w:rsid w:val="00686950"/>
    <w:rsid w:val="006959EB"/>
    <w:rsid w:val="006B3A7F"/>
    <w:rsid w:val="006F2C07"/>
    <w:rsid w:val="0071190E"/>
    <w:rsid w:val="00711A98"/>
    <w:rsid w:val="00712DB4"/>
    <w:rsid w:val="007168E3"/>
    <w:rsid w:val="00720BD1"/>
    <w:rsid w:val="00727448"/>
    <w:rsid w:val="007279D2"/>
    <w:rsid w:val="00733427"/>
    <w:rsid w:val="0073519C"/>
    <w:rsid w:val="007446B7"/>
    <w:rsid w:val="007511D6"/>
    <w:rsid w:val="007624A5"/>
    <w:rsid w:val="00762957"/>
    <w:rsid w:val="00795662"/>
    <w:rsid w:val="007976B4"/>
    <w:rsid w:val="007B7A3B"/>
    <w:rsid w:val="007D3191"/>
    <w:rsid w:val="007D6F34"/>
    <w:rsid w:val="007E026A"/>
    <w:rsid w:val="007E0AE1"/>
    <w:rsid w:val="00804985"/>
    <w:rsid w:val="00806863"/>
    <w:rsid w:val="008262C9"/>
    <w:rsid w:val="008305CB"/>
    <w:rsid w:val="0085313D"/>
    <w:rsid w:val="00856C0B"/>
    <w:rsid w:val="00862282"/>
    <w:rsid w:val="00866F81"/>
    <w:rsid w:val="0087726A"/>
    <w:rsid w:val="0088251D"/>
    <w:rsid w:val="00885CF8"/>
    <w:rsid w:val="00893241"/>
    <w:rsid w:val="008A3822"/>
    <w:rsid w:val="008A7637"/>
    <w:rsid w:val="008D4D1D"/>
    <w:rsid w:val="008E6346"/>
    <w:rsid w:val="008F6EB4"/>
    <w:rsid w:val="009021D4"/>
    <w:rsid w:val="00953BF7"/>
    <w:rsid w:val="009C6AAD"/>
    <w:rsid w:val="009D6624"/>
    <w:rsid w:val="00A10E8A"/>
    <w:rsid w:val="00A31943"/>
    <w:rsid w:val="00A325B4"/>
    <w:rsid w:val="00A40CFA"/>
    <w:rsid w:val="00A907F7"/>
    <w:rsid w:val="00AA2BF3"/>
    <w:rsid w:val="00AB0CB3"/>
    <w:rsid w:val="00AB7351"/>
    <w:rsid w:val="00AD04B4"/>
    <w:rsid w:val="00AE4609"/>
    <w:rsid w:val="00AF03D0"/>
    <w:rsid w:val="00B0448A"/>
    <w:rsid w:val="00B058AE"/>
    <w:rsid w:val="00B347D9"/>
    <w:rsid w:val="00B7281B"/>
    <w:rsid w:val="00BB50EF"/>
    <w:rsid w:val="00BD4765"/>
    <w:rsid w:val="00BF72E8"/>
    <w:rsid w:val="00C33C57"/>
    <w:rsid w:val="00C40B28"/>
    <w:rsid w:val="00C41ACD"/>
    <w:rsid w:val="00C50121"/>
    <w:rsid w:val="00C63BE1"/>
    <w:rsid w:val="00C87FAF"/>
    <w:rsid w:val="00CA1E58"/>
    <w:rsid w:val="00CA667A"/>
    <w:rsid w:val="00CD0205"/>
    <w:rsid w:val="00CD5710"/>
    <w:rsid w:val="00CE7AAC"/>
    <w:rsid w:val="00D15D1D"/>
    <w:rsid w:val="00D30CA1"/>
    <w:rsid w:val="00D4221E"/>
    <w:rsid w:val="00D67507"/>
    <w:rsid w:val="00DA0973"/>
    <w:rsid w:val="00DC2D93"/>
    <w:rsid w:val="00DD1355"/>
    <w:rsid w:val="00DD54B3"/>
    <w:rsid w:val="00DD674C"/>
    <w:rsid w:val="00DD7591"/>
    <w:rsid w:val="00DE605E"/>
    <w:rsid w:val="00E03A3F"/>
    <w:rsid w:val="00E16A7B"/>
    <w:rsid w:val="00E30F8F"/>
    <w:rsid w:val="00E54EB8"/>
    <w:rsid w:val="00E71E72"/>
    <w:rsid w:val="00E722B2"/>
    <w:rsid w:val="00E83E9B"/>
    <w:rsid w:val="00F17909"/>
    <w:rsid w:val="00F36EFB"/>
    <w:rsid w:val="00F37C30"/>
    <w:rsid w:val="00F55F54"/>
    <w:rsid w:val="00F572F2"/>
    <w:rsid w:val="00F93F39"/>
    <w:rsid w:val="00FA3BBF"/>
    <w:rsid w:val="00FA435B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3B9D"/>
  <w15:chartTrackingRefBased/>
  <w15:docId w15:val="{632DE80C-7227-476A-A051-91E366DC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25B4"/>
    <w:rPr>
      <w:b/>
      <w:bCs/>
    </w:rPr>
  </w:style>
  <w:style w:type="character" w:styleId="Emphasis">
    <w:name w:val="Emphasis"/>
    <w:basedOn w:val="DefaultParagraphFont"/>
    <w:uiPriority w:val="20"/>
    <w:qFormat/>
    <w:rsid w:val="00A325B4"/>
    <w:rPr>
      <w:i/>
      <w:iCs/>
    </w:rPr>
  </w:style>
  <w:style w:type="character" w:customStyle="1" w:styleId="ui-provider">
    <w:name w:val="ui-provider"/>
    <w:basedOn w:val="DefaultParagraphFont"/>
    <w:rsid w:val="00142623"/>
  </w:style>
  <w:style w:type="paragraph" w:styleId="Header">
    <w:name w:val="header"/>
    <w:basedOn w:val="Normal"/>
    <w:link w:val="HeaderChar"/>
    <w:uiPriority w:val="99"/>
    <w:unhideWhenUsed/>
    <w:rsid w:val="00FA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BBF"/>
  </w:style>
  <w:style w:type="paragraph" w:styleId="Footer">
    <w:name w:val="footer"/>
    <w:basedOn w:val="Normal"/>
    <w:link w:val="FooterChar"/>
    <w:uiPriority w:val="99"/>
    <w:unhideWhenUsed/>
    <w:rsid w:val="00FA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BBF"/>
  </w:style>
  <w:style w:type="paragraph" w:styleId="Revision">
    <w:name w:val="Revision"/>
    <w:hidden/>
    <w:uiPriority w:val="99"/>
    <w:semiHidden/>
    <w:rsid w:val="00FA3BBF"/>
  </w:style>
  <w:style w:type="character" w:styleId="Hyperlink">
    <w:name w:val="Hyperlink"/>
    <w:basedOn w:val="DefaultParagraphFont"/>
    <w:uiPriority w:val="99"/>
    <w:unhideWhenUsed/>
    <w:rsid w:val="00CD0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@tbr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813</Words>
  <Characters>4423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Gorbunov</dc:creator>
  <cp:keywords/>
  <dc:description/>
  <cp:lastModifiedBy>Alexander Gorbunov</cp:lastModifiedBy>
  <cp:revision>20</cp:revision>
  <dcterms:created xsi:type="dcterms:W3CDTF">2023-04-06T22:26:00Z</dcterms:created>
  <dcterms:modified xsi:type="dcterms:W3CDTF">2023-10-24T21:29:00Z</dcterms:modified>
</cp:coreProperties>
</file>